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84" w:rsidRPr="00774AED" w:rsidRDefault="00D31CA2" w:rsidP="0076524C">
      <w:pPr>
        <w:pStyle w:val="aa"/>
        <w:rPr>
          <w:snapToGrid w:val="0"/>
        </w:rPr>
      </w:pPr>
      <w:r>
        <w:rPr>
          <w:noProof/>
          <w:snapToGrid w:val="0"/>
        </w:rPr>
        <w:drawing>
          <wp:inline distT="0" distB="0" distL="0" distR="0" wp14:anchorId="52349A21">
            <wp:extent cx="4114800" cy="106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F08" w:rsidRPr="00774AED" w:rsidRDefault="007C7F08" w:rsidP="0003262C">
      <w:pPr>
        <w:widowControl w:val="0"/>
        <w:tabs>
          <w:tab w:val="left" w:pos="3715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F6428" w:rsidRPr="0076524C" w:rsidRDefault="009E6E5F" w:rsidP="007C7F08">
      <w:pPr>
        <w:widowControl w:val="0"/>
        <w:tabs>
          <w:tab w:val="left" w:pos="3715"/>
        </w:tabs>
        <w:rPr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</w:t>
      </w:r>
      <w:r w:rsidR="00320BD4"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</w:t>
      </w:r>
      <w:r w:rsidR="000F6428" w:rsidRPr="007C7F08">
        <w:rPr>
          <w:b/>
          <w:snapToGrid w:val="0"/>
          <w:sz w:val="36"/>
          <w:szCs w:val="36"/>
        </w:rPr>
        <w:t xml:space="preserve">ДОГОВОР № </w:t>
      </w:r>
      <w:r w:rsidR="005C7630">
        <w:rPr>
          <w:b/>
          <w:snapToGrid w:val="0"/>
          <w:sz w:val="36"/>
          <w:szCs w:val="36"/>
        </w:rPr>
        <w:t>____</w:t>
      </w:r>
    </w:p>
    <w:p w:rsidR="009B4BCF" w:rsidRPr="007C7F08" w:rsidRDefault="00643366" w:rsidP="006E394B">
      <w:pPr>
        <w:widowControl w:val="0"/>
        <w:tabs>
          <w:tab w:val="center" w:pos="5173"/>
        </w:tabs>
        <w:jc w:val="center"/>
        <w:rPr>
          <w:b/>
          <w:snapToGrid w:val="0"/>
          <w:sz w:val="36"/>
          <w:szCs w:val="36"/>
        </w:rPr>
      </w:pPr>
      <w:r w:rsidRPr="007C7F08">
        <w:rPr>
          <w:b/>
          <w:snapToGrid w:val="0"/>
          <w:sz w:val="36"/>
          <w:szCs w:val="36"/>
        </w:rPr>
        <w:t>на организацию</w:t>
      </w:r>
      <w:r w:rsidR="000F6428" w:rsidRPr="007C7F08">
        <w:rPr>
          <w:b/>
          <w:snapToGrid w:val="0"/>
          <w:sz w:val="36"/>
          <w:szCs w:val="36"/>
        </w:rPr>
        <w:t xml:space="preserve"> перевозок</w:t>
      </w:r>
      <w:r w:rsidR="007A1EE2" w:rsidRPr="007C7F08">
        <w:rPr>
          <w:b/>
          <w:snapToGrid w:val="0"/>
          <w:sz w:val="36"/>
          <w:szCs w:val="36"/>
        </w:rPr>
        <w:t xml:space="preserve"> автомобильным транспортом</w:t>
      </w:r>
    </w:p>
    <w:p w:rsidR="006E394B" w:rsidRDefault="006E394B" w:rsidP="006E394B">
      <w:pPr>
        <w:widowControl w:val="0"/>
        <w:tabs>
          <w:tab w:val="center" w:pos="5173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711384" w:rsidRPr="006E394B" w:rsidRDefault="00711384" w:rsidP="006E394B">
      <w:pPr>
        <w:widowControl w:val="0"/>
        <w:tabs>
          <w:tab w:val="center" w:pos="5173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0F6428" w:rsidRPr="00C05604" w:rsidRDefault="007C7F08" w:rsidP="00873097">
      <w:pPr>
        <w:widowControl w:val="0"/>
        <w:tabs>
          <w:tab w:val="left" w:pos="30"/>
          <w:tab w:val="left" w:pos="6975"/>
          <w:tab w:val="right" w:pos="10348"/>
        </w:tabs>
        <w:jc w:val="both"/>
        <w:rPr>
          <w:snapToGrid w:val="0"/>
          <w:sz w:val="22"/>
          <w:szCs w:val="22"/>
        </w:rPr>
      </w:pPr>
      <w:r w:rsidRPr="00C05604">
        <w:rPr>
          <w:snapToGrid w:val="0"/>
          <w:sz w:val="22"/>
          <w:szCs w:val="22"/>
        </w:rPr>
        <w:t>г.</w:t>
      </w:r>
      <w:r w:rsidR="00B30E01" w:rsidRPr="00C05604">
        <w:rPr>
          <w:snapToGrid w:val="0"/>
          <w:sz w:val="22"/>
          <w:szCs w:val="22"/>
        </w:rPr>
        <w:t>Нарьян-Мар</w:t>
      </w:r>
      <w:r w:rsidR="00E36836">
        <w:rPr>
          <w:snapToGrid w:val="0"/>
          <w:sz w:val="22"/>
          <w:szCs w:val="22"/>
        </w:rPr>
        <w:t xml:space="preserve">                                                                       </w:t>
      </w:r>
      <w:r w:rsidR="00620E30">
        <w:rPr>
          <w:snapToGrid w:val="0"/>
          <w:sz w:val="22"/>
          <w:szCs w:val="22"/>
        </w:rPr>
        <w:t xml:space="preserve">                  </w:t>
      </w:r>
      <w:r w:rsidR="00421752">
        <w:rPr>
          <w:snapToGrid w:val="0"/>
          <w:sz w:val="22"/>
          <w:szCs w:val="22"/>
        </w:rPr>
        <w:t xml:space="preserve">                            </w:t>
      </w:r>
      <w:r w:rsidR="00B0142B">
        <w:rPr>
          <w:snapToGrid w:val="0"/>
          <w:sz w:val="22"/>
          <w:szCs w:val="22"/>
        </w:rPr>
        <w:t xml:space="preserve">        </w:t>
      </w:r>
      <w:r w:rsidR="00421752">
        <w:rPr>
          <w:snapToGrid w:val="0"/>
          <w:sz w:val="22"/>
          <w:szCs w:val="22"/>
        </w:rPr>
        <w:t xml:space="preserve">«  </w:t>
      </w:r>
      <w:r w:rsidR="00835E66">
        <w:rPr>
          <w:snapToGrid w:val="0"/>
          <w:sz w:val="22"/>
          <w:szCs w:val="22"/>
        </w:rPr>
        <w:t xml:space="preserve"> </w:t>
      </w:r>
      <w:r w:rsidR="00E36836">
        <w:rPr>
          <w:snapToGrid w:val="0"/>
          <w:sz w:val="22"/>
          <w:szCs w:val="22"/>
        </w:rPr>
        <w:t>»</w:t>
      </w:r>
      <w:r w:rsidR="00A61206">
        <w:rPr>
          <w:snapToGrid w:val="0"/>
          <w:sz w:val="22"/>
          <w:szCs w:val="22"/>
        </w:rPr>
        <w:t xml:space="preserve"> </w:t>
      </w:r>
      <w:r w:rsidR="00421752">
        <w:rPr>
          <w:snapToGrid w:val="0"/>
          <w:sz w:val="22"/>
          <w:szCs w:val="22"/>
        </w:rPr>
        <w:t xml:space="preserve">_____________ </w:t>
      </w:r>
      <w:r w:rsidR="00B30E01" w:rsidRPr="00C05604">
        <w:rPr>
          <w:snapToGrid w:val="0"/>
          <w:sz w:val="22"/>
          <w:szCs w:val="22"/>
        </w:rPr>
        <w:t xml:space="preserve"> г.</w:t>
      </w:r>
    </w:p>
    <w:p w:rsidR="00711384" w:rsidRPr="00C05604" w:rsidRDefault="00711384" w:rsidP="00C229EF">
      <w:pPr>
        <w:widowControl w:val="0"/>
        <w:spacing w:line="240" w:lineRule="exact"/>
        <w:jc w:val="both"/>
        <w:rPr>
          <w:snapToGrid w:val="0"/>
          <w:sz w:val="22"/>
          <w:szCs w:val="22"/>
        </w:rPr>
      </w:pPr>
    </w:p>
    <w:p w:rsidR="000F6428" w:rsidRPr="002622B4" w:rsidRDefault="00B30E01" w:rsidP="002334D4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76524C">
        <w:rPr>
          <w:b/>
          <w:snapToGrid w:val="0"/>
          <w:sz w:val="22"/>
          <w:szCs w:val="22"/>
        </w:rPr>
        <w:t xml:space="preserve">ИП </w:t>
      </w:r>
      <w:r w:rsidR="00B67146" w:rsidRPr="0076524C">
        <w:rPr>
          <w:b/>
          <w:snapToGrid w:val="0"/>
          <w:sz w:val="22"/>
          <w:szCs w:val="22"/>
        </w:rPr>
        <w:t xml:space="preserve">Ефимов Эдуард </w:t>
      </w:r>
      <w:r w:rsidRPr="0076524C">
        <w:rPr>
          <w:b/>
          <w:snapToGrid w:val="0"/>
          <w:sz w:val="22"/>
          <w:szCs w:val="22"/>
        </w:rPr>
        <w:t>Владимирович</w:t>
      </w:r>
      <w:r w:rsidR="0027214C" w:rsidRPr="002622B4">
        <w:rPr>
          <w:snapToGrid w:val="0"/>
          <w:sz w:val="22"/>
          <w:szCs w:val="22"/>
        </w:rPr>
        <w:t xml:space="preserve">, </w:t>
      </w:r>
      <w:r w:rsidR="005C2FC0" w:rsidRPr="002622B4">
        <w:rPr>
          <w:snapToGrid w:val="0"/>
          <w:sz w:val="22"/>
          <w:szCs w:val="22"/>
        </w:rPr>
        <w:t>действующ</w:t>
      </w:r>
      <w:r w:rsidR="00620E30">
        <w:rPr>
          <w:snapToGrid w:val="0"/>
          <w:sz w:val="22"/>
          <w:szCs w:val="22"/>
        </w:rPr>
        <w:t>ий</w:t>
      </w:r>
      <w:r w:rsidR="009E6E5F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на основании</w:t>
      </w:r>
      <w:r w:rsidRPr="002622B4">
        <w:rPr>
          <w:snapToGrid w:val="0"/>
          <w:sz w:val="22"/>
          <w:szCs w:val="22"/>
        </w:rPr>
        <w:t xml:space="preserve"> Свидетельства о государственной регистрации физического лица в качестве индивидуального предпринимателя</w:t>
      </w:r>
      <w:r w:rsidR="00B67146" w:rsidRPr="002622B4">
        <w:rPr>
          <w:snapToGrid w:val="0"/>
          <w:sz w:val="22"/>
          <w:szCs w:val="22"/>
        </w:rPr>
        <w:t xml:space="preserve"> №002024845 от 30.03.2012 г.</w:t>
      </w:r>
      <w:r w:rsidR="000F6428" w:rsidRPr="002622B4">
        <w:rPr>
          <w:snapToGrid w:val="0"/>
          <w:sz w:val="22"/>
          <w:szCs w:val="22"/>
        </w:rPr>
        <w:t>, имен</w:t>
      </w:r>
      <w:r w:rsidR="00620E30">
        <w:rPr>
          <w:snapToGrid w:val="0"/>
          <w:sz w:val="22"/>
          <w:szCs w:val="22"/>
        </w:rPr>
        <w:t>уемый</w:t>
      </w:r>
      <w:r w:rsidR="000F6428" w:rsidRPr="002622B4">
        <w:rPr>
          <w:snapToGrid w:val="0"/>
          <w:sz w:val="22"/>
          <w:szCs w:val="22"/>
        </w:rPr>
        <w:t xml:space="preserve"> в да</w:t>
      </w:r>
      <w:r w:rsidR="00955067">
        <w:rPr>
          <w:snapToGrid w:val="0"/>
          <w:sz w:val="22"/>
          <w:szCs w:val="22"/>
        </w:rPr>
        <w:t>льнейшем "Исполнитель</w:t>
      </w:r>
      <w:r w:rsidR="00C229EF" w:rsidRPr="002622B4">
        <w:rPr>
          <w:snapToGrid w:val="0"/>
          <w:sz w:val="22"/>
          <w:szCs w:val="22"/>
        </w:rPr>
        <w:t>", с одной стороны и</w:t>
      </w:r>
      <w:r w:rsidR="00421752">
        <w:rPr>
          <w:snapToGrid w:val="0"/>
          <w:sz w:val="22"/>
          <w:szCs w:val="22"/>
        </w:rPr>
        <w:t xml:space="preserve"> ______________________________________</w:t>
      </w:r>
      <w:r w:rsidR="007B74BC">
        <w:rPr>
          <w:color w:val="000000"/>
          <w:sz w:val="22"/>
          <w:szCs w:val="22"/>
          <w:shd w:val="clear" w:color="auto" w:fill="FFFFFF"/>
        </w:rPr>
        <w:t>,</w:t>
      </w:r>
      <w:r w:rsidR="006A30CA">
        <w:rPr>
          <w:snapToGrid w:val="0"/>
          <w:sz w:val="22"/>
          <w:szCs w:val="22"/>
        </w:rPr>
        <w:t xml:space="preserve"> </w:t>
      </w:r>
      <w:r w:rsidR="00EB1F14">
        <w:rPr>
          <w:snapToGrid w:val="0"/>
          <w:sz w:val="22"/>
          <w:szCs w:val="22"/>
        </w:rPr>
        <w:t xml:space="preserve">в лице ____________________________ </w:t>
      </w:r>
      <w:r w:rsidR="004556A3">
        <w:rPr>
          <w:snapToGrid w:val="0"/>
          <w:sz w:val="22"/>
          <w:szCs w:val="22"/>
        </w:rPr>
        <w:t>именуемый</w:t>
      </w:r>
      <w:r w:rsidR="000F6428" w:rsidRPr="002622B4">
        <w:rPr>
          <w:snapToGrid w:val="0"/>
          <w:sz w:val="22"/>
          <w:szCs w:val="22"/>
        </w:rPr>
        <w:t xml:space="preserve"> в дальнейшем "</w:t>
      </w:r>
      <w:r w:rsidR="00955067">
        <w:rPr>
          <w:snapToGrid w:val="0"/>
          <w:sz w:val="22"/>
          <w:szCs w:val="22"/>
        </w:rPr>
        <w:t>Заказчик</w:t>
      </w:r>
      <w:r w:rsidR="00BC1C30" w:rsidRPr="002622B4">
        <w:rPr>
          <w:snapToGrid w:val="0"/>
          <w:sz w:val="22"/>
          <w:szCs w:val="22"/>
        </w:rPr>
        <w:t xml:space="preserve">", с другой стороны, заключили </w:t>
      </w:r>
      <w:r w:rsidR="000F6428" w:rsidRPr="002622B4">
        <w:rPr>
          <w:snapToGrid w:val="0"/>
          <w:sz w:val="22"/>
          <w:szCs w:val="22"/>
        </w:rPr>
        <w:t xml:space="preserve">настоящий договор (в дальнейшем </w:t>
      </w:r>
      <w:r w:rsidR="00BC1C30" w:rsidRPr="002622B4">
        <w:rPr>
          <w:snapToGrid w:val="0"/>
          <w:sz w:val="22"/>
          <w:szCs w:val="22"/>
        </w:rPr>
        <w:t>–</w:t>
      </w:r>
      <w:r w:rsidR="000F6428" w:rsidRPr="002622B4">
        <w:rPr>
          <w:snapToGrid w:val="0"/>
          <w:sz w:val="22"/>
          <w:szCs w:val="22"/>
        </w:rPr>
        <w:t xml:space="preserve"> "Договор") о нижеследующем:</w:t>
      </w:r>
    </w:p>
    <w:p w:rsidR="007C7F08" w:rsidRPr="002622B4" w:rsidRDefault="007C7F08" w:rsidP="00386CD9">
      <w:pPr>
        <w:widowControl w:val="0"/>
        <w:tabs>
          <w:tab w:val="center" w:pos="5102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386CD9" w:rsidRPr="002622B4" w:rsidRDefault="002622B4" w:rsidP="002622B4">
      <w:pPr>
        <w:widowControl w:val="0"/>
        <w:tabs>
          <w:tab w:val="center" w:pos="5102"/>
        </w:tabs>
        <w:rPr>
          <w:snapToGrid w:val="0"/>
          <w:sz w:val="24"/>
          <w:szCs w:val="24"/>
        </w:rPr>
      </w:pPr>
      <w:r w:rsidRPr="002622B4">
        <w:rPr>
          <w:b/>
          <w:snapToGrid w:val="0"/>
          <w:sz w:val="24"/>
          <w:szCs w:val="24"/>
        </w:rPr>
        <w:t xml:space="preserve">                                                                 1.</w:t>
      </w:r>
      <w:r w:rsidR="000F6428" w:rsidRPr="002622B4">
        <w:rPr>
          <w:b/>
          <w:snapToGrid w:val="0"/>
          <w:sz w:val="24"/>
          <w:szCs w:val="24"/>
        </w:rPr>
        <w:t>Предмет Договора</w:t>
      </w:r>
      <w:r w:rsidR="000F6428" w:rsidRPr="002622B4">
        <w:rPr>
          <w:snapToGrid w:val="0"/>
          <w:sz w:val="24"/>
          <w:szCs w:val="24"/>
        </w:rPr>
        <w:t>.</w:t>
      </w:r>
    </w:p>
    <w:p w:rsidR="007C7F08" w:rsidRPr="002622B4" w:rsidRDefault="007C7F08" w:rsidP="00386CD9">
      <w:pPr>
        <w:widowControl w:val="0"/>
        <w:tabs>
          <w:tab w:val="center" w:pos="0"/>
        </w:tabs>
        <w:jc w:val="both"/>
        <w:rPr>
          <w:color w:val="000000"/>
          <w:sz w:val="24"/>
          <w:szCs w:val="24"/>
        </w:rPr>
      </w:pPr>
    </w:p>
    <w:p w:rsidR="002D0894" w:rsidRPr="002D0894" w:rsidRDefault="004741DA" w:rsidP="00386CD9">
      <w:pPr>
        <w:widowControl w:val="0"/>
        <w:tabs>
          <w:tab w:val="center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1.1.</w:t>
      </w:r>
      <w:r w:rsidR="00643366" w:rsidRPr="002622B4">
        <w:rPr>
          <w:color w:val="000000"/>
          <w:sz w:val="22"/>
          <w:szCs w:val="22"/>
        </w:rPr>
        <w:t>Исполнитель в течение срока действия настоящего договора обязуется от своего имени за вознаграждение, по поручению и за</w:t>
      </w:r>
      <w:r w:rsidR="00B42A3B">
        <w:rPr>
          <w:color w:val="000000"/>
          <w:sz w:val="22"/>
          <w:szCs w:val="22"/>
        </w:rPr>
        <w:t xml:space="preserve"> </w:t>
      </w:r>
      <w:r w:rsidR="00643366" w:rsidRPr="002622B4">
        <w:rPr>
          <w:color w:val="000000"/>
          <w:sz w:val="22"/>
          <w:szCs w:val="22"/>
        </w:rPr>
        <w:t xml:space="preserve">счет Заказчика или лица, указанного Заказчиком, выполнять и/или организовывать выполнение </w:t>
      </w:r>
      <w:r w:rsidR="002D0894">
        <w:rPr>
          <w:color w:val="000000"/>
          <w:sz w:val="22"/>
          <w:szCs w:val="22"/>
        </w:rPr>
        <w:t xml:space="preserve">транспортно-экспедиционных </w:t>
      </w:r>
      <w:r w:rsidR="00643366" w:rsidRPr="002622B4">
        <w:rPr>
          <w:color w:val="000000"/>
          <w:sz w:val="22"/>
          <w:szCs w:val="22"/>
        </w:rPr>
        <w:t xml:space="preserve">услуг, </w:t>
      </w:r>
      <w:r w:rsidR="002D0894">
        <w:rPr>
          <w:color w:val="000000"/>
          <w:spacing w:val="-1"/>
          <w:sz w:val="22"/>
          <w:szCs w:val="22"/>
        </w:rPr>
        <w:t>связанных с перевозкой грузов по заявке Заказчика</w:t>
      </w:r>
      <w:r w:rsidR="002D0894" w:rsidRPr="002D0894">
        <w:rPr>
          <w:color w:val="000000"/>
          <w:spacing w:val="-1"/>
          <w:sz w:val="22"/>
          <w:szCs w:val="22"/>
        </w:rPr>
        <w:t>,</w:t>
      </w:r>
      <w:r w:rsidR="002D0894">
        <w:rPr>
          <w:color w:val="000000"/>
          <w:spacing w:val="-1"/>
          <w:sz w:val="22"/>
          <w:szCs w:val="22"/>
        </w:rPr>
        <w:t xml:space="preserve"> которая</w:t>
      </w:r>
      <w:r>
        <w:rPr>
          <w:color w:val="000000"/>
          <w:spacing w:val="-1"/>
          <w:sz w:val="22"/>
          <w:szCs w:val="22"/>
        </w:rPr>
        <w:t xml:space="preserve"> </w:t>
      </w:r>
      <w:r w:rsidR="002D0894">
        <w:rPr>
          <w:color w:val="000000"/>
          <w:spacing w:val="-1"/>
          <w:sz w:val="22"/>
          <w:szCs w:val="22"/>
        </w:rPr>
        <w:t>является неотъемлемой частью Договора.Характеристика груза</w:t>
      </w:r>
      <w:r w:rsidR="002D0894" w:rsidRPr="002D0894">
        <w:rPr>
          <w:color w:val="000000"/>
          <w:spacing w:val="-1"/>
          <w:sz w:val="22"/>
          <w:szCs w:val="22"/>
        </w:rPr>
        <w:t>,</w:t>
      </w:r>
      <w:r w:rsidR="002D0894">
        <w:rPr>
          <w:color w:val="000000"/>
          <w:spacing w:val="-1"/>
          <w:sz w:val="22"/>
          <w:szCs w:val="22"/>
        </w:rPr>
        <w:t xml:space="preserve">условия перевозки и оплаты Заказчик и Исполнитель согласовывают в заявке на перевозку груза.Заявка оформляется согласно </w:t>
      </w:r>
      <w:r w:rsidR="002D0894" w:rsidRPr="002D0894">
        <w:rPr>
          <w:b/>
          <w:color w:val="000000"/>
          <w:spacing w:val="-1"/>
          <w:sz w:val="22"/>
          <w:szCs w:val="22"/>
        </w:rPr>
        <w:t>п.</w:t>
      </w:r>
      <w:r w:rsidR="002D0894">
        <w:rPr>
          <w:b/>
          <w:color w:val="000000"/>
          <w:spacing w:val="-1"/>
          <w:sz w:val="22"/>
          <w:szCs w:val="22"/>
        </w:rPr>
        <w:t xml:space="preserve"> Настоящего Договора.</w:t>
      </w:r>
    </w:p>
    <w:p w:rsidR="00386CD9" w:rsidRPr="002622B4" w:rsidRDefault="00643366" w:rsidP="00386CD9">
      <w:pPr>
        <w:widowControl w:val="0"/>
        <w:tabs>
          <w:tab w:val="center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Перевозка</w:t>
      </w:r>
      <w:r w:rsidR="00386CD9" w:rsidRPr="002622B4">
        <w:rPr>
          <w:snapToGrid w:val="0"/>
          <w:sz w:val="22"/>
          <w:szCs w:val="22"/>
        </w:rPr>
        <w:t xml:space="preserve"> груза выполняется на основании:</w:t>
      </w:r>
    </w:p>
    <w:p w:rsidR="00386CD9" w:rsidRPr="002622B4" w:rsidRDefault="00386CD9" w:rsidP="009A6C0D">
      <w:pPr>
        <w:widowControl w:val="0"/>
        <w:numPr>
          <w:ilvl w:val="0"/>
          <w:numId w:val="7"/>
        </w:numPr>
        <w:tabs>
          <w:tab w:val="clear" w:pos="1080"/>
          <w:tab w:val="center" w:pos="0"/>
          <w:tab w:val="num" w:pos="426"/>
        </w:tabs>
        <w:ind w:left="426" w:hanging="142"/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у</w:t>
      </w:r>
      <w:r w:rsidR="007A1EE2" w:rsidRPr="002622B4">
        <w:rPr>
          <w:snapToGrid w:val="0"/>
          <w:sz w:val="22"/>
          <w:szCs w:val="22"/>
        </w:rPr>
        <w:t>стной заявки по телефону (только в случае внутригородских перевозок)</w:t>
      </w:r>
      <w:r w:rsidRPr="002622B4">
        <w:rPr>
          <w:snapToGrid w:val="0"/>
          <w:sz w:val="22"/>
          <w:szCs w:val="22"/>
        </w:rPr>
        <w:t>;</w:t>
      </w:r>
    </w:p>
    <w:p w:rsidR="007C7F08" w:rsidRDefault="00386CD9" w:rsidP="004741DA">
      <w:pPr>
        <w:widowControl w:val="0"/>
        <w:numPr>
          <w:ilvl w:val="0"/>
          <w:numId w:val="7"/>
        </w:numPr>
        <w:tabs>
          <w:tab w:val="clear" w:pos="1080"/>
          <w:tab w:val="center" w:pos="0"/>
          <w:tab w:val="num" w:pos="426"/>
        </w:tabs>
        <w:ind w:left="426" w:hanging="142"/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 xml:space="preserve">письменной </w:t>
      </w:r>
      <w:r w:rsidR="002840BF" w:rsidRPr="002622B4">
        <w:rPr>
          <w:snapToGrid w:val="0"/>
          <w:sz w:val="22"/>
          <w:szCs w:val="22"/>
        </w:rPr>
        <w:t>з</w:t>
      </w:r>
      <w:r w:rsidR="000F6428" w:rsidRPr="002622B4">
        <w:rPr>
          <w:snapToGrid w:val="0"/>
          <w:sz w:val="22"/>
          <w:szCs w:val="22"/>
        </w:rPr>
        <w:t>аявки (Приложение</w:t>
      </w:r>
      <w:r w:rsidR="004E0019">
        <w:rPr>
          <w:snapToGrid w:val="0"/>
          <w:sz w:val="22"/>
          <w:szCs w:val="22"/>
        </w:rPr>
        <w:t xml:space="preserve"> №1</w:t>
      </w:r>
      <w:r w:rsidR="000F6428" w:rsidRPr="002622B4">
        <w:rPr>
          <w:snapToGrid w:val="0"/>
          <w:sz w:val="22"/>
          <w:szCs w:val="22"/>
        </w:rPr>
        <w:t xml:space="preserve"> к </w:t>
      </w:r>
      <w:r w:rsidR="00620E30">
        <w:rPr>
          <w:snapToGrid w:val="0"/>
          <w:sz w:val="22"/>
          <w:szCs w:val="22"/>
        </w:rPr>
        <w:t>Договору), направленной Заказчиком</w:t>
      </w:r>
      <w:r w:rsidR="000F6428" w:rsidRPr="002622B4">
        <w:rPr>
          <w:snapToGrid w:val="0"/>
          <w:sz w:val="22"/>
          <w:szCs w:val="22"/>
        </w:rPr>
        <w:t xml:space="preserve"> </w:t>
      </w:r>
      <w:r w:rsidR="00053A13" w:rsidRPr="002622B4">
        <w:rPr>
          <w:snapToGrid w:val="0"/>
          <w:sz w:val="22"/>
          <w:szCs w:val="22"/>
        </w:rPr>
        <w:t xml:space="preserve">посредством факсимильной связи </w:t>
      </w:r>
      <w:r w:rsidR="00E93018">
        <w:rPr>
          <w:snapToGrid w:val="0"/>
          <w:sz w:val="22"/>
          <w:szCs w:val="22"/>
        </w:rPr>
        <w:t xml:space="preserve">или </w:t>
      </w:r>
      <w:r w:rsidR="00B84A4A" w:rsidRPr="00ED3ACA">
        <w:rPr>
          <w:snapToGrid w:val="0"/>
          <w:sz w:val="22"/>
          <w:szCs w:val="22"/>
        </w:rPr>
        <w:t xml:space="preserve">на </w:t>
      </w:r>
      <w:r w:rsidR="00E93018">
        <w:rPr>
          <w:snapToGrid w:val="0"/>
          <w:sz w:val="22"/>
          <w:szCs w:val="22"/>
        </w:rPr>
        <w:t>эл.</w:t>
      </w:r>
      <w:r w:rsidR="00B84A4A" w:rsidRPr="00ED3ACA">
        <w:rPr>
          <w:snapToGrid w:val="0"/>
          <w:sz w:val="22"/>
          <w:szCs w:val="22"/>
        </w:rPr>
        <w:t>адрес</w:t>
      </w:r>
      <w:r w:rsidR="00B84A4A">
        <w:rPr>
          <w:b/>
          <w:snapToGrid w:val="0"/>
          <w:sz w:val="22"/>
          <w:szCs w:val="22"/>
        </w:rPr>
        <w:t xml:space="preserve"> :</w:t>
      </w:r>
      <w:r w:rsidR="00B0142B">
        <w:rPr>
          <w:b/>
          <w:snapToGrid w:val="0"/>
          <w:sz w:val="22"/>
          <w:szCs w:val="22"/>
        </w:rPr>
        <w:t xml:space="preserve"> </w:t>
      </w:r>
      <w:r w:rsidR="003B00CC">
        <w:rPr>
          <w:b/>
          <w:snapToGrid w:val="0"/>
          <w:sz w:val="22"/>
          <w:szCs w:val="22"/>
          <w:lang w:val="en-US"/>
        </w:rPr>
        <w:t>info</w:t>
      </w:r>
      <w:r w:rsidR="003B00CC" w:rsidRPr="003B00CC">
        <w:rPr>
          <w:b/>
          <w:snapToGrid w:val="0"/>
          <w:sz w:val="22"/>
          <w:szCs w:val="22"/>
        </w:rPr>
        <w:t>@</w:t>
      </w:r>
      <w:r w:rsidR="003B00CC">
        <w:rPr>
          <w:b/>
          <w:snapToGrid w:val="0"/>
          <w:sz w:val="22"/>
          <w:szCs w:val="22"/>
          <w:lang w:val="en-US"/>
        </w:rPr>
        <w:t>tlk</w:t>
      </w:r>
      <w:r w:rsidR="003B00CC" w:rsidRPr="003B00CC">
        <w:rPr>
          <w:b/>
          <w:snapToGrid w:val="0"/>
          <w:sz w:val="22"/>
          <w:szCs w:val="22"/>
        </w:rPr>
        <w:t>-</w:t>
      </w:r>
      <w:r w:rsidR="003B00CC">
        <w:rPr>
          <w:b/>
          <w:snapToGrid w:val="0"/>
          <w:sz w:val="22"/>
          <w:szCs w:val="22"/>
          <w:lang w:val="en-US"/>
        </w:rPr>
        <w:t>arctic</w:t>
      </w:r>
      <w:r w:rsidR="003B00CC" w:rsidRPr="003B00CC">
        <w:rPr>
          <w:b/>
          <w:snapToGrid w:val="0"/>
          <w:sz w:val="22"/>
          <w:szCs w:val="22"/>
        </w:rPr>
        <w:t>.</w:t>
      </w:r>
      <w:r w:rsidR="003B00CC">
        <w:rPr>
          <w:b/>
          <w:snapToGrid w:val="0"/>
          <w:sz w:val="22"/>
          <w:szCs w:val="22"/>
          <w:lang w:val="en-US"/>
        </w:rPr>
        <w:t>ru</w:t>
      </w:r>
      <w:r w:rsidR="00B42A3B">
        <w:rPr>
          <w:b/>
          <w:snapToGrid w:val="0"/>
          <w:sz w:val="22"/>
          <w:szCs w:val="22"/>
        </w:rPr>
        <w:t xml:space="preserve"> </w:t>
      </w:r>
      <w:r w:rsidR="000F6428" w:rsidRPr="002622B4">
        <w:rPr>
          <w:b/>
          <w:snapToGrid w:val="0"/>
          <w:sz w:val="22"/>
          <w:szCs w:val="22"/>
        </w:rPr>
        <w:t xml:space="preserve">с 09-00 до 18-00 </w:t>
      </w:r>
      <w:r w:rsidR="00620E30" w:rsidRPr="00620E30">
        <w:rPr>
          <w:snapToGrid w:val="0"/>
          <w:sz w:val="22"/>
          <w:szCs w:val="22"/>
        </w:rPr>
        <w:t>не позднее</w:t>
      </w:r>
      <w:r w:rsidR="00620E30">
        <w:rPr>
          <w:b/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дня, предшествующего перевозке</w:t>
      </w:r>
      <w:r w:rsidR="007A1EE2" w:rsidRPr="002622B4">
        <w:rPr>
          <w:snapToGrid w:val="0"/>
          <w:sz w:val="22"/>
          <w:szCs w:val="22"/>
        </w:rPr>
        <w:t>.</w:t>
      </w:r>
    </w:p>
    <w:p w:rsidR="004741DA" w:rsidRPr="004741DA" w:rsidRDefault="004741DA" w:rsidP="004741DA">
      <w:pPr>
        <w:widowControl w:val="0"/>
        <w:tabs>
          <w:tab w:val="center" w:pos="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1.2. Для выполнения целей Договора Исполнитель может использовать как собственные</w:t>
      </w:r>
      <w:r w:rsidRPr="004741DA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>так и привлеченные Транспортные Средства (именуемые далее по тексту ТС).</w:t>
      </w:r>
    </w:p>
    <w:p w:rsidR="00E61ED6" w:rsidRPr="00B84A4A" w:rsidRDefault="00E61ED6" w:rsidP="00053A13">
      <w:pPr>
        <w:widowControl w:val="0"/>
        <w:tabs>
          <w:tab w:val="center" w:pos="5102"/>
        </w:tabs>
        <w:jc w:val="center"/>
        <w:rPr>
          <w:b/>
          <w:snapToGrid w:val="0"/>
          <w:sz w:val="22"/>
          <w:szCs w:val="22"/>
        </w:rPr>
      </w:pPr>
    </w:p>
    <w:p w:rsidR="009F5E4D" w:rsidRPr="002622B4" w:rsidRDefault="000F6428" w:rsidP="00053A13">
      <w:pPr>
        <w:widowControl w:val="0"/>
        <w:tabs>
          <w:tab w:val="center" w:pos="5102"/>
        </w:tabs>
        <w:jc w:val="center"/>
        <w:rPr>
          <w:snapToGrid w:val="0"/>
          <w:sz w:val="24"/>
          <w:szCs w:val="24"/>
        </w:rPr>
      </w:pPr>
      <w:r w:rsidRPr="002622B4">
        <w:rPr>
          <w:b/>
          <w:snapToGrid w:val="0"/>
          <w:sz w:val="24"/>
          <w:szCs w:val="24"/>
        </w:rPr>
        <w:t>2. Права и обязанности сторон</w:t>
      </w:r>
      <w:r w:rsidRPr="002622B4">
        <w:rPr>
          <w:snapToGrid w:val="0"/>
          <w:sz w:val="24"/>
          <w:szCs w:val="24"/>
        </w:rPr>
        <w:t>.</w:t>
      </w:r>
    </w:p>
    <w:p w:rsidR="007C7F08" w:rsidRPr="002622B4" w:rsidRDefault="00287CB2" w:rsidP="00C229EF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 w:rsidRPr="002622B4">
        <w:rPr>
          <w:snapToGrid w:val="0"/>
          <w:sz w:val="24"/>
          <w:szCs w:val="24"/>
        </w:rPr>
        <w:tab/>
      </w:r>
    </w:p>
    <w:p w:rsidR="000F6428" w:rsidRPr="002622B4" w:rsidRDefault="000F6428" w:rsidP="00C229EF">
      <w:pPr>
        <w:widowControl w:val="0"/>
        <w:tabs>
          <w:tab w:val="left" w:pos="0"/>
        </w:tabs>
        <w:jc w:val="both"/>
        <w:rPr>
          <w:b/>
          <w:snapToGrid w:val="0"/>
          <w:sz w:val="22"/>
          <w:szCs w:val="22"/>
        </w:rPr>
      </w:pPr>
      <w:r w:rsidRPr="002622B4">
        <w:rPr>
          <w:b/>
          <w:snapToGrid w:val="0"/>
          <w:sz w:val="22"/>
          <w:szCs w:val="22"/>
        </w:rPr>
        <w:t>2.</w:t>
      </w:r>
      <w:r w:rsidR="009A6C0D" w:rsidRPr="002622B4">
        <w:rPr>
          <w:b/>
          <w:snapToGrid w:val="0"/>
          <w:sz w:val="22"/>
          <w:szCs w:val="22"/>
        </w:rPr>
        <w:t>1</w:t>
      </w:r>
      <w:r w:rsidRPr="002622B4">
        <w:rPr>
          <w:b/>
          <w:snapToGrid w:val="0"/>
          <w:sz w:val="22"/>
          <w:szCs w:val="22"/>
        </w:rPr>
        <w:t xml:space="preserve">. </w:t>
      </w:r>
      <w:r w:rsidR="00F052E3">
        <w:rPr>
          <w:b/>
          <w:snapToGrid w:val="0"/>
          <w:sz w:val="22"/>
          <w:szCs w:val="22"/>
        </w:rPr>
        <w:t>Исполнитель</w:t>
      </w:r>
      <w:r w:rsidRPr="002622B4">
        <w:rPr>
          <w:b/>
          <w:snapToGrid w:val="0"/>
          <w:sz w:val="22"/>
          <w:szCs w:val="22"/>
        </w:rPr>
        <w:t>:</w:t>
      </w:r>
    </w:p>
    <w:p w:rsidR="00F935BC" w:rsidRDefault="00F935BC" w:rsidP="00C229E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2.1.1.</w:t>
      </w:r>
      <w:r w:rsidRPr="00F935BC">
        <w:rPr>
          <w:snapToGrid w:val="0"/>
          <w:sz w:val="22"/>
          <w:szCs w:val="22"/>
        </w:rPr>
        <w:t>Обязан до времени подачи транспортного средства Заказчику заблаговременно сообщить сведенья о количестве и государственных регистрационных знаках транспортных средств, направленных в его адрес.</w:t>
      </w:r>
    </w:p>
    <w:p w:rsidR="00847A6E" w:rsidRDefault="00F935BC" w:rsidP="00C229E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2.1.2</w:t>
      </w:r>
      <w:r w:rsidR="009A6B1B">
        <w:rPr>
          <w:snapToGrid w:val="0"/>
          <w:sz w:val="22"/>
          <w:szCs w:val="22"/>
        </w:rPr>
        <w:t>.</w:t>
      </w:r>
      <w:r w:rsidR="000F2AED" w:rsidRPr="000F2AED">
        <w:rPr>
          <w:snapToGrid w:val="0"/>
          <w:sz w:val="22"/>
          <w:szCs w:val="22"/>
        </w:rPr>
        <w:t>Обязан подать под погрузку транспортные средства в надлежащем техническом состоянии по типу и грузоподъемности в соответствии с Заявкой на перевозку. Подача под погрузку транспортных средств, не соответствующих требованиям, заявленным в Заявке на перевозку, либо технически не исправных приравнивается к неподаче.</w:t>
      </w:r>
    </w:p>
    <w:p w:rsidR="00F935BC" w:rsidRDefault="00F935BC" w:rsidP="00C229E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2.1.3.</w:t>
      </w:r>
      <w:r w:rsidRPr="00F935BC">
        <w:rPr>
          <w:snapToGrid w:val="0"/>
          <w:sz w:val="22"/>
          <w:szCs w:val="22"/>
        </w:rPr>
        <w:t>Силами водителя проверить соответствие укладки и крепления груза на ТС требованиям безопасности движения и обеспечения сохранности ТС, а также сообщить грузоотправителю о замеченных несоответствиях в укладке и креплении груза, угрожающих его сохранности.</w:t>
      </w:r>
    </w:p>
    <w:p w:rsidR="00F935BC" w:rsidRDefault="00F935BC" w:rsidP="00C229E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2.1.4.</w:t>
      </w:r>
      <w:r w:rsidRPr="00F935BC">
        <w:rPr>
          <w:snapToGrid w:val="0"/>
          <w:sz w:val="22"/>
          <w:szCs w:val="22"/>
        </w:rPr>
        <w:t>Обязан выбрать по своему усмотрению оптимальный способ доставки, маршрута, вида используемого транспорта.</w:t>
      </w:r>
    </w:p>
    <w:p w:rsidR="00E62E11" w:rsidRDefault="00E62E11" w:rsidP="00C229E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2.1.5.</w:t>
      </w:r>
      <w:r w:rsidRPr="00E62E11">
        <w:rPr>
          <w:snapToGrid w:val="0"/>
          <w:sz w:val="22"/>
          <w:szCs w:val="22"/>
        </w:rPr>
        <w:t>Имеет право на привлечение к исполнению части своих обязанностей по Договору третьих лиц, что не освобождает его от исполнения своих обязанностей и ответственности в случае их неисполнения, в том числе и в случаях, если такая ответственность наступила вследствие действий (бездействия) этих третьих лиц.</w:t>
      </w:r>
    </w:p>
    <w:p w:rsidR="00471B60" w:rsidRDefault="00471B60" w:rsidP="00C229EF">
      <w:pPr>
        <w:jc w:val="both"/>
        <w:rPr>
          <w:snapToGrid w:val="0"/>
          <w:sz w:val="22"/>
          <w:szCs w:val="22"/>
        </w:rPr>
      </w:pPr>
      <w:r w:rsidRPr="00471B60">
        <w:rPr>
          <w:snapToGrid w:val="0"/>
          <w:sz w:val="22"/>
          <w:szCs w:val="22"/>
        </w:rPr>
        <w:t>2.1.6.Соблюдать особые условия перевозки, указанные Заказчиком в Заявке, если таковые имеются.</w:t>
      </w:r>
    </w:p>
    <w:p w:rsidR="00471B60" w:rsidRDefault="00471B60" w:rsidP="00C229EF">
      <w:pPr>
        <w:jc w:val="both"/>
        <w:rPr>
          <w:snapToGrid w:val="0"/>
          <w:sz w:val="22"/>
          <w:szCs w:val="22"/>
        </w:rPr>
      </w:pPr>
    </w:p>
    <w:p w:rsidR="00471B60" w:rsidRDefault="001C2E42" w:rsidP="00C229E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Заказчик</w:t>
      </w:r>
      <w:r w:rsidR="00471B60" w:rsidRPr="00471B60">
        <w:rPr>
          <w:snapToGrid w:val="0"/>
          <w:sz w:val="22"/>
          <w:szCs w:val="22"/>
        </w:rPr>
        <w:t xml:space="preserve">  ________________                                                                    </w:t>
      </w:r>
      <w:r>
        <w:rPr>
          <w:snapToGrid w:val="0"/>
          <w:sz w:val="22"/>
          <w:szCs w:val="22"/>
        </w:rPr>
        <w:t xml:space="preserve">               </w:t>
      </w:r>
      <w:r w:rsidR="001A0D0D">
        <w:rPr>
          <w:snapToGrid w:val="0"/>
          <w:sz w:val="22"/>
          <w:szCs w:val="22"/>
        </w:rPr>
        <w:t>Исполнитель</w:t>
      </w:r>
      <w:r w:rsidR="00471B60" w:rsidRPr="00471B60">
        <w:rPr>
          <w:snapToGrid w:val="0"/>
          <w:sz w:val="22"/>
          <w:szCs w:val="22"/>
        </w:rPr>
        <w:t xml:space="preserve"> ________________</w:t>
      </w:r>
    </w:p>
    <w:p w:rsidR="00471B60" w:rsidRDefault="00471B60" w:rsidP="00C229EF">
      <w:pPr>
        <w:jc w:val="both"/>
        <w:rPr>
          <w:snapToGrid w:val="0"/>
          <w:sz w:val="22"/>
          <w:szCs w:val="22"/>
        </w:rPr>
      </w:pPr>
      <w:r w:rsidRPr="00471B60">
        <w:rPr>
          <w:snapToGrid w:val="0"/>
          <w:sz w:val="22"/>
          <w:szCs w:val="22"/>
        </w:rPr>
        <w:lastRenderedPageBreak/>
        <w:t>2.1.7.Доставить груз в пункт назначения в сроки, согласованные сторонами, а если сроки не были согласованы и указаны в Заявке, руководствоваться «Уставом автомобильного транспорта</w:t>
      </w:r>
      <w:r w:rsidR="004C0EBD">
        <w:rPr>
          <w:snapToGrid w:val="0"/>
          <w:sz w:val="22"/>
          <w:szCs w:val="22"/>
        </w:rPr>
        <w:t xml:space="preserve"> </w:t>
      </w:r>
      <w:r w:rsidRPr="00471B60">
        <w:rPr>
          <w:snapToGrid w:val="0"/>
          <w:sz w:val="22"/>
          <w:szCs w:val="22"/>
        </w:rPr>
        <w:t xml:space="preserve"> и городского</w:t>
      </w:r>
    </w:p>
    <w:p w:rsidR="000F2AED" w:rsidRDefault="00F935BC" w:rsidP="00C229EF">
      <w:pPr>
        <w:jc w:val="both"/>
        <w:rPr>
          <w:snapToGrid w:val="0"/>
          <w:sz w:val="22"/>
          <w:szCs w:val="22"/>
        </w:rPr>
      </w:pPr>
      <w:r w:rsidRPr="00F935BC">
        <w:rPr>
          <w:snapToGrid w:val="0"/>
          <w:sz w:val="22"/>
          <w:szCs w:val="22"/>
        </w:rPr>
        <w:t>наземного электрического транспорта», Правила перевозок грузов автомобильным транспортом, утвержденные Постановлением Правительства РФ №272 от 15.04.2011г. « Об утверждении правил перевозок грузов автомобильным транспортом» и иными действующими нормативно-правовыми актами РФ, настоящим договором и сдать его надлежаще уполномоченному представителю Заказчика.</w:t>
      </w:r>
      <w:r w:rsidR="000F2AED" w:rsidRPr="000F2AED">
        <w:rPr>
          <w:snapToGrid w:val="0"/>
          <w:sz w:val="22"/>
          <w:szCs w:val="22"/>
        </w:rPr>
        <w:t xml:space="preserve"> При этом, в случае вынужденного простоя, по причинам, не зависящим от Исполнителя, время этого простоя не считается задержкой во времени доставки груза.</w:t>
      </w:r>
    </w:p>
    <w:p w:rsidR="008E2035" w:rsidRPr="00E62E11" w:rsidRDefault="00E62E11" w:rsidP="00E62E11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2.1.8</w:t>
      </w:r>
      <w:r w:rsidR="008E2035">
        <w:rPr>
          <w:snapToGrid w:val="0"/>
          <w:sz w:val="22"/>
          <w:szCs w:val="22"/>
        </w:rPr>
        <w:t>.Сообщить Заказчику о наступлении событий</w:t>
      </w:r>
      <w:r w:rsidR="008E2035" w:rsidRPr="008E2035">
        <w:rPr>
          <w:snapToGrid w:val="0"/>
          <w:sz w:val="22"/>
          <w:szCs w:val="22"/>
        </w:rPr>
        <w:t>,</w:t>
      </w:r>
      <w:r w:rsidR="008E2035">
        <w:rPr>
          <w:snapToGrid w:val="0"/>
          <w:sz w:val="22"/>
          <w:szCs w:val="22"/>
        </w:rPr>
        <w:t xml:space="preserve"> способных помешать полному и своевременному выполнению обязательств по Договору.</w:t>
      </w:r>
    </w:p>
    <w:p w:rsidR="009A6C0D" w:rsidRPr="00E62E11" w:rsidRDefault="009A6C0D" w:rsidP="00E62E11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2622B4">
        <w:rPr>
          <w:b/>
          <w:snapToGrid w:val="0"/>
          <w:sz w:val="22"/>
          <w:szCs w:val="22"/>
        </w:rPr>
        <w:t>2</w:t>
      </w:r>
      <w:r w:rsidR="00E62E11">
        <w:rPr>
          <w:b/>
          <w:snapToGrid w:val="0"/>
          <w:sz w:val="22"/>
          <w:szCs w:val="22"/>
        </w:rPr>
        <w:t>.2. Заказчик</w:t>
      </w:r>
      <w:r w:rsidRPr="002622B4">
        <w:rPr>
          <w:b/>
          <w:snapToGrid w:val="0"/>
          <w:sz w:val="22"/>
          <w:szCs w:val="22"/>
        </w:rPr>
        <w:t>:</w:t>
      </w:r>
    </w:p>
    <w:p w:rsidR="0080617F" w:rsidRDefault="0080617F" w:rsidP="00F935BC">
      <w:pPr>
        <w:widowControl w:val="0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Pr="0080617F">
        <w:rPr>
          <w:sz w:val="22"/>
          <w:szCs w:val="22"/>
        </w:rPr>
        <w:t>.Должным образом оформляет и своевременно подает Исполнителю Приложение №1 настоящего Договора (далее Заявка);</w:t>
      </w:r>
    </w:p>
    <w:p w:rsidR="00A0331B" w:rsidRDefault="0080617F" w:rsidP="00F935BC">
      <w:pPr>
        <w:widowControl w:val="0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Pr="0080617F">
        <w:rPr>
          <w:sz w:val="22"/>
          <w:szCs w:val="22"/>
        </w:rPr>
        <w:t>Гарантирует, что он является законным владельцем груза, что груз не имеет вложений, запрещенных или имеющих ограничения к перевозке автомобильным транспортом на условиях Исполнителя в соответствии с действующим законодательством РФ</w:t>
      </w:r>
    </w:p>
    <w:p w:rsidR="00466F25" w:rsidRPr="00CC20C2" w:rsidRDefault="00466F25" w:rsidP="00F935BC">
      <w:pPr>
        <w:widowControl w:val="0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Pr="00466F25">
        <w:rPr>
          <w:sz w:val="22"/>
          <w:szCs w:val="22"/>
        </w:rPr>
        <w:t>.Предоставляет Исполнителю товарно-транспортную накладную (ТТН) и иные документы необходимые, в соответствии с действующим законодательством, для перевозки предъявленных грузов (сертификаты, свидетельства, разрешения и т.п.).</w:t>
      </w:r>
    </w:p>
    <w:p w:rsidR="009A6C0D" w:rsidRPr="00F935BC" w:rsidRDefault="00E62E11" w:rsidP="00F935BC">
      <w:pPr>
        <w:widowControl w:val="0"/>
        <w:tabs>
          <w:tab w:val="center" w:pos="0"/>
        </w:tabs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</w:t>
      </w:r>
      <w:r w:rsidR="00466F25">
        <w:rPr>
          <w:sz w:val="22"/>
          <w:szCs w:val="22"/>
        </w:rPr>
        <w:t>.4</w:t>
      </w:r>
      <w:r w:rsidR="00F935BC" w:rsidRPr="00F935BC">
        <w:rPr>
          <w:sz w:val="22"/>
          <w:szCs w:val="22"/>
        </w:rPr>
        <w:t>.Проверяет полномочия водителя транспорта на получение груза. Подтверждением полномочий водителя является совокупность следующих документов: путевой лист конкретному водителю на конкретное транспортное средство, выданный Исполнителем; документ, удостоверяющий личность водителя.</w:t>
      </w:r>
      <w:r w:rsidR="000F2AED">
        <w:rPr>
          <w:sz w:val="22"/>
          <w:szCs w:val="22"/>
        </w:rPr>
        <w:t xml:space="preserve"> </w:t>
      </w:r>
    </w:p>
    <w:p w:rsidR="009A6C0D" w:rsidRDefault="00466F25" w:rsidP="009A6C0D">
      <w:pPr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="00F935BC" w:rsidRPr="00F935BC">
        <w:rPr>
          <w:sz w:val="22"/>
          <w:szCs w:val="22"/>
        </w:rPr>
        <w:t>.В случае перевозки груза, принимаемого от третьего лица – предоставляет Исполнителю документ, дающий право на получение груза от указанного лица (доверенность, коносамент, складское свидетельство и т.д.).</w:t>
      </w:r>
    </w:p>
    <w:p w:rsidR="00466F25" w:rsidRPr="002622B4" w:rsidRDefault="00466F25" w:rsidP="009A6C0D">
      <w:pPr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r w:rsidRPr="00466F25">
        <w:rPr>
          <w:sz w:val="22"/>
          <w:szCs w:val="22"/>
        </w:rPr>
        <w:t>.Устранить по требованию водителя обнаруженные несоответствия в укладке и креплении груза, угрожающие безопасности движения и обеспечения сохранности ТС, а также сохранности груза.</w:t>
      </w:r>
    </w:p>
    <w:p w:rsidR="000F6428" w:rsidRPr="002622B4" w:rsidRDefault="00466F25" w:rsidP="0080617F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F935BC" w:rsidRPr="00F935BC">
        <w:rPr>
          <w:sz w:val="22"/>
          <w:szCs w:val="22"/>
        </w:rPr>
        <w:t>.7.Обязан уплатить Исполнителю стоимость перевозки груза (вознаграждение) в соответствие с п.4 настоящего Договора.</w:t>
      </w:r>
    </w:p>
    <w:p w:rsidR="00F935BC" w:rsidRDefault="00466F25" w:rsidP="009A6C0D">
      <w:pPr>
        <w:widowControl w:val="0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2.2.8.</w:t>
      </w:r>
      <w:r w:rsidR="00F935BC" w:rsidRPr="00F935BC">
        <w:rPr>
          <w:sz w:val="22"/>
          <w:szCs w:val="22"/>
        </w:rPr>
        <w:t>.По возможности обеспечивает беспрепятственный подъезд транспорта к пунктам погрузки и разгрузки груза.</w:t>
      </w:r>
    </w:p>
    <w:p w:rsidR="0080617F" w:rsidRDefault="00466F25" w:rsidP="009A6C0D">
      <w:pPr>
        <w:widowControl w:val="0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</w:t>
      </w:r>
      <w:r w:rsidR="0080617F" w:rsidRPr="0080617F">
        <w:rPr>
          <w:sz w:val="22"/>
          <w:szCs w:val="22"/>
        </w:rPr>
        <w:t>.Провести погрузку-разгрузку ТС в течении 12 часов, если иное не предусмотренно заявкой.</w:t>
      </w:r>
      <w:r w:rsidR="0080617F">
        <w:rPr>
          <w:sz w:val="22"/>
          <w:szCs w:val="22"/>
        </w:rPr>
        <w:t xml:space="preserve"> </w:t>
      </w:r>
    </w:p>
    <w:p w:rsidR="009A6C0D" w:rsidRPr="002622B4" w:rsidRDefault="00466F25" w:rsidP="009A6C0D">
      <w:pPr>
        <w:widowControl w:val="0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2.2.10.</w:t>
      </w:r>
      <w:r w:rsidR="000F6428" w:rsidRPr="002622B4">
        <w:rPr>
          <w:sz w:val="22"/>
          <w:szCs w:val="22"/>
        </w:rPr>
        <w:t>Погрузочные и разгрузочные работы осуществляются силами и средствами грузоотправителя и</w:t>
      </w:r>
      <w:r w:rsidR="00B03773" w:rsidRPr="002622B4">
        <w:rPr>
          <w:sz w:val="22"/>
          <w:szCs w:val="22"/>
        </w:rPr>
        <w:t xml:space="preserve"> грузополучателя соответственно, если данные работы не были согласованы с Исполнителем.</w:t>
      </w:r>
    </w:p>
    <w:p w:rsidR="007C7F08" w:rsidRPr="002622B4" w:rsidRDefault="007C7F08" w:rsidP="003F5E74">
      <w:pPr>
        <w:widowControl w:val="0"/>
        <w:tabs>
          <w:tab w:val="center" w:pos="0"/>
        </w:tabs>
        <w:jc w:val="center"/>
        <w:rPr>
          <w:b/>
          <w:sz w:val="22"/>
          <w:szCs w:val="22"/>
        </w:rPr>
      </w:pPr>
    </w:p>
    <w:p w:rsidR="003F5E74" w:rsidRPr="002622B4" w:rsidRDefault="003F5E74" w:rsidP="003F5E74">
      <w:pPr>
        <w:widowControl w:val="0"/>
        <w:tabs>
          <w:tab w:val="center" w:pos="0"/>
        </w:tabs>
        <w:jc w:val="center"/>
        <w:rPr>
          <w:b/>
          <w:sz w:val="24"/>
          <w:szCs w:val="24"/>
        </w:rPr>
      </w:pPr>
      <w:r w:rsidRPr="002622B4">
        <w:rPr>
          <w:b/>
          <w:sz w:val="24"/>
          <w:szCs w:val="24"/>
        </w:rPr>
        <w:t>3. Заявки на перевозку грузов пр</w:t>
      </w:r>
      <w:r w:rsidR="002F79D9">
        <w:rPr>
          <w:b/>
          <w:sz w:val="24"/>
          <w:szCs w:val="24"/>
        </w:rPr>
        <w:t>и междугородних перевозках.</w:t>
      </w:r>
    </w:p>
    <w:p w:rsidR="007C7F08" w:rsidRPr="002622B4" w:rsidRDefault="007C7F08" w:rsidP="003F5E74">
      <w:pPr>
        <w:jc w:val="both"/>
        <w:rPr>
          <w:sz w:val="24"/>
          <w:szCs w:val="24"/>
        </w:rPr>
      </w:pPr>
    </w:p>
    <w:p w:rsidR="003F5E74" w:rsidRPr="002622B4" w:rsidRDefault="00EF1EF6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3.1.</w:t>
      </w:r>
      <w:r w:rsidR="003F5E74" w:rsidRPr="002622B4">
        <w:rPr>
          <w:sz w:val="22"/>
          <w:szCs w:val="22"/>
        </w:rPr>
        <w:t>Заявка на перевозку грузов должна быть заполнена полностью. Исполнитель не несет ответственности за неисполнение либо несвоевременное исполнение какого-либо обязательства по настоящему договору, если оно обусловлено предоставлением Заказчиком не полной или ложной информации, указанной в Заявке.</w:t>
      </w:r>
    </w:p>
    <w:p w:rsidR="003F5E74" w:rsidRPr="002622B4" w:rsidRDefault="00EF1EF6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3.2.</w:t>
      </w:r>
      <w:r w:rsidR="003F5E74" w:rsidRPr="002622B4">
        <w:rPr>
          <w:sz w:val="22"/>
          <w:szCs w:val="22"/>
        </w:rPr>
        <w:t>Заявка на перевозку груза либо принимается Исполнителем к исполнению на указанных в ней условиях, что подтверждается отправкой Заказчику подтверждения Заявки, либо отклоняется им и к исполнению не принимается, о чем Заказчик извещается в устной</w:t>
      </w:r>
      <w:r w:rsidR="003F70FA" w:rsidRPr="002622B4">
        <w:rPr>
          <w:sz w:val="22"/>
          <w:szCs w:val="22"/>
        </w:rPr>
        <w:t xml:space="preserve"> форме</w:t>
      </w:r>
      <w:r w:rsidR="003F5E74" w:rsidRPr="002622B4">
        <w:rPr>
          <w:sz w:val="22"/>
          <w:szCs w:val="22"/>
        </w:rPr>
        <w:t>.</w:t>
      </w:r>
    </w:p>
    <w:p w:rsidR="003F5E74" w:rsidRPr="002622B4" w:rsidRDefault="00EF1EF6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3.3.</w:t>
      </w:r>
      <w:r w:rsidR="003F5E74" w:rsidRPr="002622B4">
        <w:rPr>
          <w:sz w:val="22"/>
          <w:szCs w:val="22"/>
        </w:rPr>
        <w:t>В случае принятия Заявки на перевозку грузов к исполнению, Исполнитель направляет Заказчику копию его же заявки</w:t>
      </w:r>
      <w:r w:rsidR="0074343D">
        <w:rPr>
          <w:sz w:val="22"/>
          <w:szCs w:val="22"/>
        </w:rPr>
        <w:t xml:space="preserve"> по средства</w:t>
      </w:r>
      <w:r w:rsidR="00A91CED" w:rsidRPr="002622B4">
        <w:rPr>
          <w:sz w:val="22"/>
          <w:szCs w:val="22"/>
        </w:rPr>
        <w:t>м факсимильной связи</w:t>
      </w:r>
      <w:r w:rsidR="00E93018">
        <w:rPr>
          <w:sz w:val="22"/>
          <w:szCs w:val="22"/>
        </w:rPr>
        <w:t xml:space="preserve"> или на эл.адрес</w:t>
      </w:r>
      <w:r w:rsidR="003F5E74" w:rsidRPr="002622B4">
        <w:rPr>
          <w:sz w:val="22"/>
          <w:szCs w:val="22"/>
        </w:rPr>
        <w:t>, но подписанную ответственным лицом Исполнителя</w:t>
      </w:r>
      <w:r w:rsidR="00E93018">
        <w:rPr>
          <w:sz w:val="22"/>
          <w:szCs w:val="22"/>
        </w:rPr>
        <w:t xml:space="preserve">. </w:t>
      </w:r>
    </w:p>
    <w:p w:rsidR="003F5E74" w:rsidRPr="002622B4" w:rsidRDefault="00EF1EF6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3.4.</w:t>
      </w:r>
      <w:r w:rsidR="00A91CED" w:rsidRPr="002622B4">
        <w:rPr>
          <w:sz w:val="22"/>
          <w:szCs w:val="22"/>
        </w:rPr>
        <w:t>Принятая к исполнению З</w:t>
      </w:r>
      <w:r w:rsidR="003F5E74" w:rsidRPr="002622B4">
        <w:rPr>
          <w:sz w:val="22"/>
          <w:szCs w:val="22"/>
        </w:rPr>
        <w:t>аявка на перевозку грузов  после согласования всех условий перевозки Сторонами приобретает для сторон обязательную силу на указанных в ней условиях и является неотъемлемой частью настоящего договора.</w:t>
      </w:r>
    </w:p>
    <w:p w:rsidR="00D2353F" w:rsidRDefault="00EF1EF6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3.5.</w:t>
      </w:r>
      <w:r w:rsidR="00A91CED" w:rsidRPr="002622B4">
        <w:rPr>
          <w:sz w:val="22"/>
          <w:szCs w:val="22"/>
        </w:rPr>
        <w:t>Принятая к исполнению З</w:t>
      </w:r>
      <w:r w:rsidR="003F5E74" w:rsidRPr="002622B4">
        <w:rPr>
          <w:sz w:val="22"/>
          <w:szCs w:val="22"/>
        </w:rPr>
        <w:t>аявка на перевозку грузов может быть отозвана любой из сторон путем направления в адрес другой стороны об этом письмен</w:t>
      </w:r>
      <w:r w:rsidR="00E93018">
        <w:rPr>
          <w:sz w:val="22"/>
          <w:szCs w:val="22"/>
        </w:rPr>
        <w:t>ного сообщения не менее чем за 24 часа</w:t>
      </w:r>
      <w:r w:rsidR="003F5E74" w:rsidRPr="002622B4">
        <w:rPr>
          <w:sz w:val="22"/>
          <w:szCs w:val="22"/>
        </w:rPr>
        <w:t xml:space="preserve"> до времени </w:t>
      </w:r>
    </w:p>
    <w:p w:rsidR="00D2353F" w:rsidRDefault="003F5E74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 xml:space="preserve">загрузки транспортного средства, оговоренного в заявке. Такая заявка на экспедирование считается </w:t>
      </w:r>
    </w:p>
    <w:p w:rsidR="003F5E74" w:rsidRDefault="003F5E74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аннулированной и не влечет юридических последствий для сторон настоящего договора.</w:t>
      </w:r>
    </w:p>
    <w:p w:rsidR="00432E1D" w:rsidRDefault="003F01F8" w:rsidP="003F5E74">
      <w:pPr>
        <w:jc w:val="both"/>
        <w:rPr>
          <w:sz w:val="22"/>
          <w:szCs w:val="22"/>
        </w:rPr>
      </w:pPr>
      <w:r w:rsidRPr="003F01F8">
        <w:rPr>
          <w:sz w:val="22"/>
          <w:szCs w:val="22"/>
        </w:rPr>
        <w:t xml:space="preserve">3.6.Заказчик имеет право вносить изменения и дополнения в Заявку на перевозку грузов,  если эти изменения и дополнения не влекут за собой причинение материального ущерба Исполнителю и другим получателям. </w:t>
      </w:r>
    </w:p>
    <w:p w:rsidR="00432E1D" w:rsidRDefault="00763985" w:rsidP="003F5E74">
      <w:pPr>
        <w:jc w:val="both"/>
        <w:rPr>
          <w:sz w:val="22"/>
          <w:szCs w:val="22"/>
        </w:rPr>
      </w:pPr>
      <w:r w:rsidRPr="00763985">
        <w:rPr>
          <w:sz w:val="22"/>
          <w:szCs w:val="22"/>
        </w:rPr>
        <w:t>Условия Заявки могут дополняться и изменяться не позднее 24 часов до момента погрузки.</w:t>
      </w:r>
    </w:p>
    <w:p w:rsidR="00432E1D" w:rsidRDefault="00432E1D" w:rsidP="003F5E74">
      <w:pPr>
        <w:jc w:val="both"/>
        <w:rPr>
          <w:sz w:val="22"/>
          <w:szCs w:val="22"/>
        </w:rPr>
      </w:pPr>
    </w:p>
    <w:p w:rsidR="003F01F8" w:rsidRDefault="00432E1D" w:rsidP="003F5E74">
      <w:pPr>
        <w:jc w:val="both"/>
        <w:rPr>
          <w:sz w:val="22"/>
          <w:szCs w:val="22"/>
        </w:rPr>
      </w:pPr>
      <w:r w:rsidRPr="00432E1D">
        <w:rPr>
          <w:sz w:val="22"/>
          <w:szCs w:val="22"/>
        </w:rPr>
        <w:t>Заказчик  ________________                                                                                   Исполнитель ________________</w:t>
      </w:r>
    </w:p>
    <w:p w:rsidR="00A91CED" w:rsidRPr="002622B4" w:rsidRDefault="00EF1EF6" w:rsidP="003F5E74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lastRenderedPageBreak/>
        <w:t>3.7.</w:t>
      </w:r>
      <w:r w:rsidR="003F5E74" w:rsidRPr="002622B4">
        <w:rPr>
          <w:sz w:val="22"/>
          <w:szCs w:val="22"/>
        </w:rPr>
        <w:t xml:space="preserve">Если изменения в условиях погрузки и характере загружаемого груза произошли в момент загрузки и повлекли за собой причинение материального ущерба Исполнителю или другим получателям, </w:t>
      </w:r>
      <w:r w:rsidR="003F5E74" w:rsidRPr="002622B4">
        <w:rPr>
          <w:b/>
          <w:sz w:val="22"/>
          <w:szCs w:val="22"/>
        </w:rPr>
        <w:t>Заказчик возмещает Исполнителю ущерб</w:t>
      </w:r>
      <w:r w:rsidR="003F5E74" w:rsidRPr="002622B4">
        <w:rPr>
          <w:sz w:val="22"/>
          <w:szCs w:val="22"/>
        </w:rPr>
        <w:t xml:space="preserve"> в следующем порядке: </w:t>
      </w:r>
    </w:p>
    <w:p w:rsidR="00A91CED" w:rsidRPr="002622B4" w:rsidRDefault="003F5E74" w:rsidP="00A91CED">
      <w:pPr>
        <w:ind w:left="426"/>
        <w:jc w:val="both"/>
        <w:rPr>
          <w:sz w:val="22"/>
          <w:szCs w:val="22"/>
        </w:rPr>
      </w:pPr>
      <w:r w:rsidRPr="002622B4">
        <w:rPr>
          <w:b/>
          <w:sz w:val="22"/>
          <w:szCs w:val="22"/>
        </w:rPr>
        <w:t>в случае изменения сроков погрузки</w:t>
      </w:r>
      <w:r w:rsidRPr="002622B4">
        <w:rPr>
          <w:sz w:val="22"/>
          <w:szCs w:val="22"/>
        </w:rPr>
        <w:t xml:space="preserve"> - стоимость простоя автомобиля  и штраф</w:t>
      </w:r>
      <w:r w:rsidR="00A91CED" w:rsidRPr="002622B4">
        <w:rPr>
          <w:sz w:val="22"/>
          <w:szCs w:val="22"/>
        </w:rPr>
        <w:t>н</w:t>
      </w:r>
      <w:r w:rsidR="00363115">
        <w:rPr>
          <w:sz w:val="22"/>
          <w:szCs w:val="22"/>
        </w:rPr>
        <w:t>ые санкции других получателей.</w:t>
      </w:r>
    </w:p>
    <w:p w:rsidR="00A91CED" w:rsidRPr="002622B4" w:rsidRDefault="003F5E74" w:rsidP="00A91CED">
      <w:pPr>
        <w:ind w:left="426"/>
        <w:jc w:val="both"/>
        <w:rPr>
          <w:sz w:val="22"/>
          <w:szCs w:val="22"/>
        </w:rPr>
      </w:pPr>
      <w:r w:rsidRPr="002622B4">
        <w:rPr>
          <w:b/>
          <w:sz w:val="22"/>
          <w:szCs w:val="22"/>
        </w:rPr>
        <w:t>в случае изменения адреса загрузки</w:t>
      </w:r>
      <w:r w:rsidRPr="002622B4">
        <w:rPr>
          <w:sz w:val="22"/>
          <w:szCs w:val="22"/>
        </w:rPr>
        <w:t xml:space="preserve"> - расходы по прибытию автомашины в другой адрес загрузки и штрафные санкции других получателей по переносу сроков погрузки, связанных с этим</w:t>
      </w:r>
      <w:r w:rsidR="00363115">
        <w:rPr>
          <w:sz w:val="22"/>
          <w:szCs w:val="22"/>
        </w:rPr>
        <w:t>.</w:t>
      </w:r>
    </w:p>
    <w:p w:rsidR="009F5E4D" w:rsidRPr="002622B4" w:rsidRDefault="003F5E74" w:rsidP="00A91CED">
      <w:pPr>
        <w:ind w:left="426"/>
        <w:jc w:val="both"/>
        <w:rPr>
          <w:sz w:val="22"/>
          <w:szCs w:val="22"/>
        </w:rPr>
      </w:pPr>
      <w:r w:rsidRPr="002622B4">
        <w:rPr>
          <w:b/>
          <w:sz w:val="22"/>
          <w:szCs w:val="22"/>
        </w:rPr>
        <w:t>в случае изменения габаритов, количества мест, веса груза</w:t>
      </w:r>
      <w:r w:rsidRPr="002622B4">
        <w:rPr>
          <w:sz w:val="22"/>
          <w:szCs w:val="22"/>
        </w:rPr>
        <w:t xml:space="preserve"> - Исполнитель имеет право загрузить груз согласно заявленным характеристикам в Заявке на перевозку грузов, если обратное не было согласовано Сторонами. </w:t>
      </w:r>
    </w:p>
    <w:p w:rsidR="009F5E4D" w:rsidRPr="002622B4" w:rsidRDefault="001F5D40" w:rsidP="007C7F08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="002156E7">
        <w:rPr>
          <w:b/>
          <w:sz w:val="24"/>
          <w:szCs w:val="24"/>
        </w:rPr>
        <w:t xml:space="preserve"> </w:t>
      </w:r>
      <w:r w:rsidR="00AE033E" w:rsidRPr="002622B4">
        <w:rPr>
          <w:b/>
          <w:sz w:val="24"/>
          <w:szCs w:val="24"/>
        </w:rPr>
        <w:t>4</w:t>
      </w:r>
      <w:r w:rsidR="00D34E9A" w:rsidRPr="002622B4">
        <w:rPr>
          <w:b/>
          <w:sz w:val="24"/>
          <w:szCs w:val="24"/>
        </w:rPr>
        <w:t>. Расчеты.</w:t>
      </w:r>
    </w:p>
    <w:p w:rsidR="007C7F08" w:rsidRPr="002622B4" w:rsidRDefault="007C7F08" w:rsidP="00A736D1">
      <w:pPr>
        <w:jc w:val="both"/>
        <w:rPr>
          <w:sz w:val="22"/>
          <w:szCs w:val="22"/>
        </w:rPr>
      </w:pPr>
      <w:bookmarkStart w:id="0" w:name="_Ref15138918"/>
    </w:p>
    <w:p w:rsidR="004B7AF8" w:rsidRPr="004B7AF8" w:rsidRDefault="00AE033E" w:rsidP="004B7AF8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4</w:t>
      </w:r>
      <w:r w:rsidR="00287CB2" w:rsidRPr="002622B4">
        <w:rPr>
          <w:sz w:val="22"/>
          <w:szCs w:val="22"/>
        </w:rPr>
        <w:t>.1.</w:t>
      </w:r>
      <w:r w:rsidRPr="002622B4">
        <w:rPr>
          <w:sz w:val="22"/>
          <w:szCs w:val="22"/>
        </w:rPr>
        <w:t>Заказчик</w:t>
      </w:r>
      <w:r w:rsidR="00D34E9A" w:rsidRPr="002622B4">
        <w:rPr>
          <w:sz w:val="22"/>
          <w:szCs w:val="22"/>
        </w:rPr>
        <w:t xml:space="preserve"> оплачивает Исполнителю стоимость перевозки груза </w:t>
      </w:r>
      <w:r w:rsidRPr="002622B4">
        <w:rPr>
          <w:sz w:val="22"/>
          <w:szCs w:val="22"/>
        </w:rPr>
        <w:t>(вознаграждение)</w:t>
      </w:r>
      <w:r w:rsidR="004B7AF8">
        <w:rPr>
          <w:sz w:val="22"/>
          <w:szCs w:val="22"/>
        </w:rPr>
        <w:t xml:space="preserve"> </w:t>
      </w:r>
      <w:r w:rsidR="004B7AF8" w:rsidRPr="004B7AF8">
        <w:rPr>
          <w:sz w:val="22"/>
          <w:szCs w:val="22"/>
        </w:rPr>
        <w:t xml:space="preserve">в направлении </w:t>
      </w:r>
    </w:p>
    <w:p w:rsidR="009A16DC" w:rsidRPr="002622B4" w:rsidRDefault="004B7AF8" w:rsidP="004B7A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</w:t>
      </w:r>
      <w:r w:rsidR="00F178A5" w:rsidRPr="00F178A5">
        <w:rPr>
          <w:sz w:val="22"/>
          <w:szCs w:val="22"/>
        </w:rPr>
        <w:t>в</w:t>
      </w:r>
      <w:r w:rsidR="002156E7">
        <w:rPr>
          <w:sz w:val="22"/>
          <w:szCs w:val="22"/>
        </w:rPr>
        <w:t xml:space="preserve"> </w:t>
      </w:r>
      <w:r w:rsidR="00F178A5" w:rsidRPr="002622B4">
        <w:rPr>
          <w:sz w:val="22"/>
          <w:szCs w:val="22"/>
        </w:rPr>
        <w:t>соответствии со счётом на оплату</w:t>
      </w:r>
      <w:r w:rsidR="00B33FFD" w:rsidRPr="00B33FFD">
        <w:rPr>
          <w:sz w:val="22"/>
          <w:szCs w:val="22"/>
        </w:rPr>
        <w:t>,</w:t>
      </w:r>
      <w:r w:rsidR="002156E7">
        <w:rPr>
          <w:sz w:val="22"/>
          <w:szCs w:val="22"/>
        </w:rPr>
        <w:t xml:space="preserve"> </w:t>
      </w:r>
      <w:r w:rsidR="00F178A5" w:rsidRPr="002622B4">
        <w:rPr>
          <w:sz w:val="22"/>
          <w:szCs w:val="22"/>
        </w:rPr>
        <w:t>отправленного последним посредством факсимильной связи</w:t>
      </w:r>
      <w:r w:rsidR="00F178A5">
        <w:rPr>
          <w:sz w:val="22"/>
          <w:szCs w:val="22"/>
        </w:rPr>
        <w:t xml:space="preserve"> на факс или эл.адрес </w:t>
      </w:r>
      <w:r w:rsidR="00F178A5" w:rsidRPr="002622B4">
        <w:rPr>
          <w:sz w:val="22"/>
          <w:szCs w:val="22"/>
        </w:rPr>
        <w:t>Заказчика</w:t>
      </w:r>
      <w:r w:rsidR="00F178A5">
        <w:rPr>
          <w:sz w:val="22"/>
          <w:szCs w:val="22"/>
        </w:rPr>
        <w:t xml:space="preserve">. Соотношение объёма и веса </w:t>
      </w:r>
      <w:r w:rsidR="001C3534">
        <w:rPr>
          <w:sz w:val="22"/>
          <w:szCs w:val="22"/>
        </w:rPr>
        <w:t>о</w:t>
      </w:r>
      <w:r w:rsidR="00606AE2">
        <w:rPr>
          <w:sz w:val="22"/>
          <w:szCs w:val="22"/>
        </w:rPr>
        <w:t>пределяется из расчёта 1куб- 25</w:t>
      </w:r>
      <w:r w:rsidR="0020457B">
        <w:rPr>
          <w:sz w:val="22"/>
          <w:szCs w:val="22"/>
        </w:rPr>
        <w:t>0</w:t>
      </w:r>
      <w:r w:rsidR="00F178A5">
        <w:rPr>
          <w:sz w:val="22"/>
          <w:szCs w:val="22"/>
        </w:rPr>
        <w:t>кг</w:t>
      </w:r>
      <w:bookmarkEnd w:id="0"/>
      <w:r w:rsidR="001463A4" w:rsidRPr="002622B4">
        <w:rPr>
          <w:sz w:val="22"/>
          <w:szCs w:val="22"/>
        </w:rPr>
        <w:t>.</w:t>
      </w:r>
      <w:r w:rsidR="004A0CEB">
        <w:rPr>
          <w:sz w:val="22"/>
          <w:szCs w:val="22"/>
        </w:rPr>
        <w:t xml:space="preserve"> </w:t>
      </w:r>
      <w:r w:rsidR="001463A4" w:rsidRPr="002622B4">
        <w:rPr>
          <w:b/>
          <w:sz w:val="22"/>
          <w:szCs w:val="22"/>
        </w:rPr>
        <w:t>Оригина</w:t>
      </w:r>
      <w:r w:rsidR="00A736D1" w:rsidRPr="002622B4">
        <w:rPr>
          <w:b/>
          <w:sz w:val="22"/>
          <w:szCs w:val="22"/>
        </w:rPr>
        <w:t>льные документы (в том числе счё</w:t>
      </w:r>
      <w:r w:rsidR="001463A4" w:rsidRPr="002622B4">
        <w:rPr>
          <w:b/>
          <w:sz w:val="22"/>
          <w:szCs w:val="22"/>
        </w:rPr>
        <w:t xml:space="preserve">т) в обязательном порядке направляются </w:t>
      </w:r>
      <w:r w:rsidR="00E042C8" w:rsidRPr="002622B4">
        <w:rPr>
          <w:b/>
          <w:sz w:val="22"/>
          <w:szCs w:val="22"/>
        </w:rPr>
        <w:t>на</w:t>
      </w:r>
      <w:r w:rsidR="002156E7">
        <w:rPr>
          <w:b/>
          <w:sz w:val="22"/>
          <w:szCs w:val="22"/>
        </w:rPr>
        <w:t xml:space="preserve"> </w:t>
      </w:r>
      <w:r w:rsidR="00E042C8" w:rsidRPr="002622B4">
        <w:rPr>
          <w:b/>
          <w:sz w:val="22"/>
          <w:szCs w:val="22"/>
        </w:rPr>
        <w:t xml:space="preserve">почтовый </w:t>
      </w:r>
      <w:r w:rsidR="001463A4" w:rsidRPr="002622B4">
        <w:rPr>
          <w:b/>
          <w:sz w:val="22"/>
          <w:szCs w:val="22"/>
        </w:rPr>
        <w:t>адрес Заказчика</w:t>
      </w:r>
      <w:r w:rsidR="00711384" w:rsidRPr="002622B4">
        <w:rPr>
          <w:b/>
          <w:sz w:val="22"/>
          <w:szCs w:val="22"/>
        </w:rPr>
        <w:t xml:space="preserve">, указанного в п.9. </w:t>
      </w:r>
      <w:r w:rsidR="00A969DA" w:rsidRPr="002622B4">
        <w:rPr>
          <w:sz w:val="22"/>
          <w:szCs w:val="22"/>
        </w:rPr>
        <w:t xml:space="preserve">В случае междугородних перевозок размер оплаты услуг Исполнителя определяется в приложенной </w:t>
      </w:r>
      <w:r w:rsidR="00A15700" w:rsidRPr="002622B4">
        <w:rPr>
          <w:sz w:val="22"/>
          <w:szCs w:val="22"/>
        </w:rPr>
        <w:t>к Д</w:t>
      </w:r>
      <w:r w:rsidR="00A969DA" w:rsidRPr="002622B4">
        <w:rPr>
          <w:sz w:val="22"/>
          <w:szCs w:val="22"/>
        </w:rPr>
        <w:t xml:space="preserve">оговору подтвержденной </w:t>
      </w:r>
      <w:r w:rsidR="001463A4" w:rsidRPr="002622B4">
        <w:rPr>
          <w:sz w:val="22"/>
          <w:szCs w:val="22"/>
        </w:rPr>
        <w:t xml:space="preserve">Заявке </w:t>
      </w:r>
      <w:r w:rsidR="00363115">
        <w:rPr>
          <w:sz w:val="22"/>
          <w:szCs w:val="22"/>
        </w:rPr>
        <w:t>(Приложение №1</w:t>
      </w:r>
      <w:r w:rsidR="00711384" w:rsidRPr="002622B4">
        <w:rPr>
          <w:sz w:val="22"/>
          <w:szCs w:val="22"/>
        </w:rPr>
        <w:t>), являющейся неотъемлемым приложением к Договору в случае междугородних перевозок.</w:t>
      </w:r>
    </w:p>
    <w:p w:rsidR="00D34E9A" w:rsidRPr="002622B4" w:rsidRDefault="00A736D1" w:rsidP="00C229EF">
      <w:pPr>
        <w:jc w:val="both"/>
        <w:rPr>
          <w:b/>
          <w:sz w:val="22"/>
          <w:szCs w:val="22"/>
        </w:rPr>
      </w:pPr>
      <w:r w:rsidRPr="002622B4">
        <w:rPr>
          <w:sz w:val="22"/>
          <w:szCs w:val="22"/>
        </w:rPr>
        <w:t>4</w:t>
      </w:r>
      <w:r w:rsidR="00287CB2" w:rsidRPr="002622B4">
        <w:rPr>
          <w:sz w:val="22"/>
          <w:szCs w:val="22"/>
        </w:rPr>
        <w:t>.2.</w:t>
      </w:r>
      <w:r w:rsidR="00D34E9A" w:rsidRPr="002622B4">
        <w:rPr>
          <w:b/>
          <w:sz w:val="22"/>
          <w:szCs w:val="22"/>
        </w:rPr>
        <w:t xml:space="preserve">Оплата производится не позднее </w:t>
      </w:r>
      <w:r w:rsidR="009F6636" w:rsidRPr="002622B4">
        <w:rPr>
          <w:b/>
          <w:sz w:val="22"/>
          <w:szCs w:val="22"/>
        </w:rPr>
        <w:t xml:space="preserve">пяти </w:t>
      </w:r>
      <w:r w:rsidR="00D34E9A" w:rsidRPr="002622B4">
        <w:rPr>
          <w:b/>
          <w:sz w:val="22"/>
          <w:szCs w:val="22"/>
        </w:rPr>
        <w:t xml:space="preserve">банковских дней с момента получения </w:t>
      </w:r>
      <w:r w:rsidR="001463A4" w:rsidRPr="002622B4">
        <w:rPr>
          <w:b/>
          <w:sz w:val="22"/>
          <w:szCs w:val="22"/>
        </w:rPr>
        <w:t>Заказчиком</w:t>
      </w:r>
      <w:r w:rsidRPr="002622B4">
        <w:rPr>
          <w:b/>
          <w:sz w:val="22"/>
          <w:szCs w:val="22"/>
        </w:rPr>
        <w:t xml:space="preserve"> счета</w:t>
      </w:r>
      <w:r w:rsidR="00D34E9A" w:rsidRPr="002622B4">
        <w:rPr>
          <w:b/>
          <w:sz w:val="22"/>
          <w:szCs w:val="22"/>
        </w:rPr>
        <w:t>.</w:t>
      </w:r>
    </w:p>
    <w:p w:rsidR="00D34E9A" w:rsidRPr="002622B4" w:rsidRDefault="00A736D1" w:rsidP="00C229EF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4</w:t>
      </w:r>
      <w:r w:rsidR="00287CB2" w:rsidRPr="002622B4">
        <w:rPr>
          <w:sz w:val="22"/>
          <w:szCs w:val="22"/>
        </w:rPr>
        <w:t>.3.</w:t>
      </w:r>
      <w:r w:rsidR="009F6636" w:rsidRPr="002622B4">
        <w:rPr>
          <w:sz w:val="22"/>
          <w:szCs w:val="22"/>
        </w:rPr>
        <w:t>При нарушении сроков исполнения финансовых обязательств, виноватая сторона выплачивает другой стороне пеню в размере 0,1% от суммы просроченного платежа за каждый день просрочки.</w:t>
      </w:r>
    </w:p>
    <w:p w:rsidR="00D34E9A" w:rsidRPr="002622B4" w:rsidRDefault="009F6636" w:rsidP="00C229EF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4.4</w:t>
      </w:r>
      <w:r w:rsidR="00287CB2" w:rsidRPr="002622B4">
        <w:rPr>
          <w:sz w:val="22"/>
          <w:szCs w:val="22"/>
        </w:rPr>
        <w:t>.</w:t>
      </w:r>
      <w:r w:rsidR="00D34E9A" w:rsidRPr="002622B4">
        <w:rPr>
          <w:sz w:val="22"/>
          <w:szCs w:val="22"/>
        </w:rPr>
        <w:t xml:space="preserve">Претензии </w:t>
      </w:r>
      <w:r w:rsidRPr="002622B4">
        <w:rPr>
          <w:sz w:val="22"/>
          <w:szCs w:val="22"/>
        </w:rPr>
        <w:t>Заказчика</w:t>
      </w:r>
      <w:r w:rsidR="00D34E9A" w:rsidRPr="002622B4">
        <w:rPr>
          <w:sz w:val="22"/>
          <w:szCs w:val="22"/>
        </w:rPr>
        <w:t xml:space="preserve"> по корректности выставленных на оплату счетов</w:t>
      </w:r>
      <w:r w:rsidRPr="002622B4">
        <w:rPr>
          <w:sz w:val="22"/>
          <w:szCs w:val="22"/>
        </w:rPr>
        <w:t xml:space="preserve">, </w:t>
      </w:r>
      <w:r w:rsidR="00D34E9A" w:rsidRPr="002622B4">
        <w:rPr>
          <w:sz w:val="22"/>
          <w:szCs w:val="22"/>
        </w:rPr>
        <w:t xml:space="preserve">актов принимаются к рассмотрению, если они заявлены не позднее двадцатого числа месяца, следующего за расчетным. </w:t>
      </w:r>
    </w:p>
    <w:p w:rsidR="00D34E9A" w:rsidRPr="002622B4" w:rsidRDefault="009F6636" w:rsidP="00C229EF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>4.5</w:t>
      </w:r>
      <w:r w:rsidR="00287CB2" w:rsidRPr="002622B4">
        <w:rPr>
          <w:sz w:val="22"/>
          <w:szCs w:val="22"/>
        </w:rPr>
        <w:t>.</w:t>
      </w:r>
      <w:r w:rsidR="00D34E9A" w:rsidRPr="002622B4">
        <w:rPr>
          <w:sz w:val="22"/>
          <w:szCs w:val="22"/>
        </w:rPr>
        <w:t xml:space="preserve">Оплата счетов </w:t>
      </w:r>
      <w:r w:rsidR="00222AA0" w:rsidRPr="002622B4">
        <w:rPr>
          <w:sz w:val="22"/>
          <w:szCs w:val="22"/>
        </w:rPr>
        <w:t>производится</w:t>
      </w:r>
      <w:r w:rsidR="00B42A3B">
        <w:rPr>
          <w:sz w:val="22"/>
          <w:szCs w:val="22"/>
        </w:rPr>
        <w:t xml:space="preserve"> </w:t>
      </w:r>
      <w:r w:rsidR="00222AA0" w:rsidRPr="002622B4">
        <w:rPr>
          <w:sz w:val="22"/>
          <w:szCs w:val="22"/>
        </w:rPr>
        <w:t xml:space="preserve">в </w:t>
      </w:r>
      <w:r w:rsidR="003A46B1" w:rsidRPr="002622B4">
        <w:rPr>
          <w:sz w:val="22"/>
          <w:szCs w:val="22"/>
        </w:rPr>
        <w:t xml:space="preserve">российских рублях </w:t>
      </w:r>
      <w:r w:rsidR="00330E95" w:rsidRPr="002622B4">
        <w:rPr>
          <w:sz w:val="22"/>
          <w:szCs w:val="22"/>
        </w:rPr>
        <w:t>в безналичной форме путем зачисления денежных средств на расчетный счет Исполнителя</w:t>
      </w:r>
      <w:r w:rsidR="003A46B1" w:rsidRPr="002622B4">
        <w:rPr>
          <w:sz w:val="22"/>
          <w:szCs w:val="22"/>
        </w:rPr>
        <w:t>, указанного в п.9 настоящего Договора.</w:t>
      </w:r>
      <w:r w:rsidR="00D34E9A" w:rsidRPr="002622B4">
        <w:rPr>
          <w:sz w:val="22"/>
          <w:szCs w:val="22"/>
        </w:rPr>
        <w:t xml:space="preserve"> Иные формы оплаты (векселя, взаимозачет и т.п.), а также ее порядок (авансирование, аккредитив, рассрочка, коммерческий кредит</w:t>
      </w:r>
      <w:r w:rsidRPr="002622B4">
        <w:rPr>
          <w:sz w:val="22"/>
          <w:szCs w:val="22"/>
        </w:rPr>
        <w:t xml:space="preserve"> и т.п.) может быть согласован С</w:t>
      </w:r>
      <w:r w:rsidR="00D34E9A" w:rsidRPr="002622B4">
        <w:rPr>
          <w:sz w:val="22"/>
          <w:szCs w:val="22"/>
        </w:rPr>
        <w:t>торонами дополнительно.</w:t>
      </w:r>
    </w:p>
    <w:p w:rsidR="009F5E4D" w:rsidRPr="002622B4" w:rsidRDefault="009F6636" w:rsidP="00C229EF">
      <w:pPr>
        <w:pStyle w:val="a3"/>
        <w:jc w:val="both"/>
        <w:rPr>
          <w:sz w:val="22"/>
          <w:szCs w:val="22"/>
        </w:rPr>
      </w:pPr>
      <w:r w:rsidRPr="002622B4">
        <w:rPr>
          <w:sz w:val="22"/>
          <w:szCs w:val="22"/>
        </w:rPr>
        <w:t>4.6</w:t>
      </w:r>
      <w:r w:rsidR="00EF1EF6" w:rsidRPr="002622B4">
        <w:rPr>
          <w:sz w:val="22"/>
          <w:szCs w:val="22"/>
        </w:rPr>
        <w:t>.</w:t>
      </w:r>
      <w:r w:rsidR="000F6428" w:rsidRPr="002622B4">
        <w:rPr>
          <w:sz w:val="22"/>
          <w:szCs w:val="22"/>
        </w:rPr>
        <w:t xml:space="preserve">Изменения маршрута и количества точек выгрузки (доставки) </w:t>
      </w:r>
      <w:r w:rsidRPr="002622B4">
        <w:rPr>
          <w:sz w:val="22"/>
          <w:szCs w:val="22"/>
        </w:rPr>
        <w:t xml:space="preserve">Заказчиком </w:t>
      </w:r>
      <w:r w:rsidR="000F6428" w:rsidRPr="002622B4">
        <w:rPr>
          <w:sz w:val="22"/>
          <w:szCs w:val="22"/>
        </w:rPr>
        <w:t>влечет за собой соразмерное увеличение стоимости услуги</w:t>
      </w:r>
      <w:r w:rsidR="002334D4" w:rsidRPr="002622B4">
        <w:rPr>
          <w:sz w:val="22"/>
          <w:szCs w:val="22"/>
        </w:rPr>
        <w:t xml:space="preserve"> (при междугородних перевозках).</w:t>
      </w:r>
    </w:p>
    <w:p w:rsidR="00F36E6D" w:rsidRPr="002622B4" w:rsidRDefault="00F36E6D" w:rsidP="00A15700">
      <w:pPr>
        <w:widowControl w:val="0"/>
        <w:tabs>
          <w:tab w:val="center" w:pos="0"/>
        </w:tabs>
        <w:jc w:val="center"/>
        <w:rPr>
          <w:b/>
          <w:snapToGrid w:val="0"/>
          <w:sz w:val="22"/>
          <w:szCs w:val="22"/>
        </w:rPr>
      </w:pPr>
    </w:p>
    <w:p w:rsidR="009F5E4D" w:rsidRPr="002622B4" w:rsidRDefault="009F6636" w:rsidP="00A15700">
      <w:pPr>
        <w:widowControl w:val="0"/>
        <w:tabs>
          <w:tab w:val="center" w:pos="0"/>
        </w:tabs>
        <w:jc w:val="center"/>
        <w:rPr>
          <w:b/>
          <w:snapToGrid w:val="0"/>
          <w:sz w:val="24"/>
          <w:szCs w:val="24"/>
        </w:rPr>
      </w:pPr>
      <w:r w:rsidRPr="002622B4">
        <w:rPr>
          <w:b/>
          <w:snapToGrid w:val="0"/>
          <w:sz w:val="24"/>
          <w:szCs w:val="24"/>
        </w:rPr>
        <w:t>5</w:t>
      </w:r>
      <w:r w:rsidR="000F6428" w:rsidRPr="002622B4">
        <w:rPr>
          <w:b/>
          <w:snapToGrid w:val="0"/>
          <w:sz w:val="24"/>
          <w:szCs w:val="24"/>
        </w:rPr>
        <w:t>. Ответственность сторон.</w:t>
      </w:r>
    </w:p>
    <w:p w:rsidR="007C7F08" w:rsidRPr="002622B4" w:rsidRDefault="007C7F08" w:rsidP="00C229EF">
      <w:pPr>
        <w:pStyle w:val="a3"/>
        <w:tabs>
          <w:tab w:val="center" w:pos="0"/>
        </w:tabs>
        <w:jc w:val="both"/>
        <w:rPr>
          <w:sz w:val="22"/>
          <w:szCs w:val="22"/>
        </w:rPr>
      </w:pPr>
    </w:p>
    <w:p w:rsidR="00EF1EF6" w:rsidRPr="002622B4" w:rsidRDefault="00BF6683" w:rsidP="00C229EF">
      <w:pPr>
        <w:pStyle w:val="a3"/>
        <w:tabs>
          <w:tab w:val="center" w:pos="0"/>
        </w:tabs>
        <w:jc w:val="both"/>
        <w:rPr>
          <w:sz w:val="22"/>
          <w:szCs w:val="22"/>
        </w:rPr>
      </w:pPr>
      <w:r w:rsidRPr="002622B4">
        <w:rPr>
          <w:sz w:val="22"/>
          <w:szCs w:val="22"/>
        </w:rPr>
        <w:t>5</w:t>
      </w:r>
      <w:r w:rsidR="000F6428" w:rsidRPr="002622B4">
        <w:rPr>
          <w:sz w:val="22"/>
          <w:szCs w:val="22"/>
        </w:rPr>
        <w:t xml:space="preserve">.1.Исполнитель несет ответственность перед </w:t>
      </w:r>
      <w:r w:rsidR="009F6636" w:rsidRPr="002622B4">
        <w:rPr>
          <w:sz w:val="22"/>
          <w:szCs w:val="22"/>
        </w:rPr>
        <w:t>Заказчиком</w:t>
      </w:r>
      <w:r w:rsidR="000F6428" w:rsidRPr="002622B4">
        <w:rPr>
          <w:sz w:val="22"/>
          <w:szCs w:val="22"/>
        </w:rPr>
        <w:t xml:space="preserve"> в соответствии с Договором</w:t>
      </w:r>
      <w:r w:rsidR="00110286" w:rsidRPr="002622B4">
        <w:rPr>
          <w:sz w:val="22"/>
          <w:szCs w:val="22"/>
        </w:rPr>
        <w:t>,</w:t>
      </w:r>
      <w:r w:rsidR="006248FD" w:rsidRPr="002622B4">
        <w:rPr>
          <w:sz w:val="22"/>
          <w:szCs w:val="22"/>
        </w:rPr>
        <w:t xml:space="preserve">а также </w:t>
      </w:r>
      <w:r w:rsidR="000F6428" w:rsidRPr="002622B4">
        <w:rPr>
          <w:sz w:val="22"/>
          <w:szCs w:val="22"/>
        </w:rPr>
        <w:t>действующим законодательством РФ</w:t>
      </w:r>
      <w:r w:rsidR="00110286" w:rsidRPr="002622B4">
        <w:rPr>
          <w:sz w:val="22"/>
          <w:szCs w:val="22"/>
        </w:rPr>
        <w:t xml:space="preserve"> и </w:t>
      </w:r>
      <w:r w:rsidR="00F853EA" w:rsidRPr="002622B4">
        <w:rPr>
          <w:sz w:val="22"/>
          <w:szCs w:val="22"/>
        </w:rPr>
        <w:t>Федеральным законом от 08.11.2007 №259-ФЗ "Устав автомобильного транспорта и городского наземного электрического транспорта".</w:t>
      </w:r>
    </w:p>
    <w:p w:rsidR="0001158A" w:rsidRPr="002622B4" w:rsidRDefault="00EF1EF6" w:rsidP="00C229EF">
      <w:pPr>
        <w:pStyle w:val="a3"/>
        <w:tabs>
          <w:tab w:val="center" w:pos="0"/>
        </w:tabs>
        <w:jc w:val="both"/>
        <w:rPr>
          <w:b/>
          <w:sz w:val="22"/>
          <w:szCs w:val="22"/>
        </w:rPr>
      </w:pPr>
      <w:r w:rsidRPr="002622B4">
        <w:rPr>
          <w:sz w:val="22"/>
          <w:szCs w:val="22"/>
        </w:rPr>
        <w:t>5.2.</w:t>
      </w:r>
      <w:r w:rsidR="002F1770" w:rsidRPr="002622B4">
        <w:rPr>
          <w:b/>
          <w:sz w:val="22"/>
          <w:szCs w:val="22"/>
        </w:rPr>
        <w:t xml:space="preserve">В соответствии со статьей 796 Гражданского кодекса РФ </w:t>
      </w:r>
      <w:r w:rsidR="006E394B" w:rsidRPr="002622B4">
        <w:rPr>
          <w:b/>
          <w:sz w:val="22"/>
          <w:szCs w:val="22"/>
        </w:rPr>
        <w:t>И</w:t>
      </w:r>
      <w:r w:rsidR="002F1770" w:rsidRPr="002622B4">
        <w:rPr>
          <w:b/>
          <w:sz w:val="22"/>
          <w:szCs w:val="22"/>
        </w:rPr>
        <w:t>сполнитель несет ответственность за сохранность груза, происшедшую после принятия его  к перевозке и до выдачи грузополучателю, если не докажет</w:t>
      </w:r>
      <w:r w:rsidR="006E394B" w:rsidRPr="002622B4">
        <w:rPr>
          <w:b/>
          <w:sz w:val="22"/>
          <w:szCs w:val="22"/>
        </w:rPr>
        <w:t>, что утрата, недостача или повреждение (порча) груза произошли вследствие обстоятельств, которые Исполнитель не мог предотвратить и устране</w:t>
      </w:r>
      <w:r w:rsidR="0001158A" w:rsidRPr="002622B4">
        <w:rPr>
          <w:b/>
          <w:sz w:val="22"/>
          <w:szCs w:val="22"/>
        </w:rPr>
        <w:t>ние которых от него не зависело, в частности вследствие:</w:t>
      </w:r>
    </w:p>
    <w:p w:rsidR="0001158A" w:rsidRPr="002622B4" w:rsidRDefault="0001158A" w:rsidP="0001158A">
      <w:pPr>
        <w:pStyle w:val="a3"/>
        <w:numPr>
          <w:ilvl w:val="0"/>
          <w:numId w:val="9"/>
        </w:numPr>
        <w:tabs>
          <w:tab w:val="clear" w:pos="1080"/>
          <w:tab w:val="center" w:pos="0"/>
          <w:tab w:val="num" w:pos="567"/>
        </w:tabs>
        <w:ind w:left="567" w:hanging="283"/>
        <w:jc w:val="both"/>
        <w:rPr>
          <w:sz w:val="22"/>
          <w:szCs w:val="22"/>
        </w:rPr>
      </w:pPr>
      <w:r w:rsidRPr="002622B4">
        <w:rPr>
          <w:sz w:val="22"/>
          <w:szCs w:val="22"/>
        </w:rPr>
        <w:t>вины грузоотправителя/гру</w:t>
      </w:r>
      <w:r w:rsidR="00BD1024" w:rsidRPr="002622B4">
        <w:rPr>
          <w:sz w:val="22"/>
          <w:szCs w:val="22"/>
        </w:rPr>
        <w:t>зополучателя или Заказчика;</w:t>
      </w:r>
    </w:p>
    <w:p w:rsidR="0001158A" w:rsidRPr="002622B4" w:rsidRDefault="00007F16" w:rsidP="00007F16">
      <w:pPr>
        <w:pStyle w:val="a3"/>
        <w:tabs>
          <w:tab w:val="center" w:pos="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01158A" w:rsidRPr="002622B4">
        <w:rPr>
          <w:sz w:val="22"/>
          <w:szCs w:val="22"/>
        </w:rPr>
        <w:t xml:space="preserve">сдачи груза к перевозке без указания в ТТН его особых свойств, требующих особых условий или мер </w:t>
      </w:r>
      <w:r>
        <w:rPr>
          <w:sz w:val="22"/>
          <w:szCs w:val="22"/>
        </w:rPr>
        <w:t xml:space="preserve">       </w:t>
      </w:r>
      <w:r w:rsidR="0001158A" w:rsidRPr="002622B4">
        <w:rPr>
          <w:sz w:val="22"/>
          <w:szCs w:val="22"/>
        </w:rPr>
        <w:t>предосторожности для сохранения груза при перевозке или хранении;</w:t>
      </w:r>
    </w:p>
    <w:p w:rsidR="0001158A" w:rsidRPr="002622B4" w:rsidRDefault="0001158A" w:rsidP="0001158A">
      <w:pPr>
        <w:pStyle w:val="a3"/>
        <w:numPr>
          <w:ilvl w:val="0"/>
          <w:numId w:val="9"/>
        </w:numPr>
        <w:tabs>
          <w:tab w:val="clear" w:pos="1080"/>
          <w:tab w:val="center" w:pos="0"/>
          <w:tab w:val="num" w:pos="567"/>
        </w:tabs>
        <w:ind w:left="567" w:hanging="283"/>
        <w:jc w:val="both"/>
        <w:rPr>
          <w:sz w:val="22"/>
          <w:szCs w:val="22"/>
        </w:rPr>
      </w:pPr>
      <w:r w:rsidRPr="002622B4">
        <w:rPr>
          <w:sz w:val="22"/>
          <w:szCs w:val="22"/>
        </w:rPr>
        <w:t>сдачи к перевозки груза, влажность которого превышает установленную норму</w:t>
      </w:r>
      <w:r w:rsidR="006A6F19" w:rsidRPr="002622B4">
        <w:rPr>
          <w:sz w:val="22"/>
          <w:szCs w:val="22"/>
        </w:rPr>
        <w:t>;</w:t>
      </w:r>
    </w:p>
    <w:p w:rsidR="006A6F19" w:rsidRPr="002622B4" w:rsidRDefault="006A6F19" w:rsidP="0001158A">
      <w:pPr>
        <w:pStyle w:val="a3"/>
        <w:numPr>
          <w:ilvl w:val="0"/>
          <w:numId w:val="9"/>
        </w:numPr>
        <w:tabs>
          <w:tab w:val="clear" w:pos="1080"/>
          <w:tab w:val="center" w:pos="0"/>
          <w:tab w:val="num" w:pos="567"/>
        </w:tabs>
        <w:ind w:left="567" w:hanging="283"/>
        <w:jc w:val="both"/>
        <w:rPr>
          <w:sz w:val="22"/>
          <w:szCs w:val="22"/>
        </w:rPr>
      </w:pPr>
      <w:r w:rsidRPr="002622B4">
        <w:rPr>
          <w:sz w:val="22"/>
          <w:szCs w:val="22"/>
        </w:rPr>
        <w:t>и др.</w:t>
      </w:r>
    </w:p>
    <w:p w:rsidR="0001158A" w:rsidRPr="00432E1D" w:rsidRDefault="0001158A" w:rsidP="0001158A">
      <w:pPr>
        <w:pStyle w:val="a3"/>
        <w:tabs>
          <w:tab w:val="center" w:pos="0"/>
        </w:tabs>
        <w:jc w:val="both"/>
        <w:rPr>
          <w:sz w:val="22"/>
          <w:szCs w:val="22"/>
        </w:rPr>
      </w:pPr>
      <w:r w:rsidRPr="002622B4">
        <w:rPr>
          <w:b/>
          <w:sz w:val="22"/>
          <w:szCs w:val="22"/>
        </w:rPr>
        <w:t>В связи с этим, Заказчик может поручить Исполнителю страхование груза в пользу Заказчика, указав об этом в Заявке.</w:t>
      </w:r>
    </w:p>
    <w:p w:rsidR="003F01F8" w:rsidRDefault="00BF6683" w:rsidP="00BD1024">
      <w:pPr>
        <w:pStyle w:val="a3"/>
        <w:tabs>
          <w:tab w:val="center" w:pos="0"/>
        </w:tabs>
        <w:jc w:val="both"/>
        <w:rPr>
          <w:sz w:val="22"/>
          <w:szCs w:val="22"/>
        </w:rPr>
      </w:pPr>
      <w:r w:rsidRPr="002622B4">
        <w:rPr>
          <w:sz w:val="22"/>
          <w:szCs w:val="22"/>
        </w:rPr>
        <w:t>5</w:t>
      </w:r>
      <w:r w:rsidR="00EF1EF6" w:rsidRPr="002622B4">
        <w:rPr>
          <w:sz w:val="22"/>
          <w:szCs w:val="22"/>
        </w:rPr>
        <w:t>.3.</w:t>
      </w:r>
      <w:r w:rsidR="000F6428" w:rsidRPr="002622B4">
        <w:rPr>
          <w:sz w:val="22"/>
          <w:szCs w:val="22"/>
        </w:rPr>
        <w:t xml:space="preserve">Исполнитель не несет ответственности перед </w:t>
      </w:r>
      <w:r w:rsidR="009F6636" w:rsidRPr="002622B4">
        <w:rPr>
          <w:sz w:val="22"/>
          <w:szCs w:val="22"/>
        </w:rPr>
        <w:t>Заказчиком</w:t>
      </w:r>
      <w:r w:rsidR="000F6428" w:rsidRPr="002622B4">
        <w:rPr>
          <w:sz w:val="22"/>
          <w:szCs w:val="22"/>
        </w:rPr>
        <w:t xml:space="preserve"> в случае если увеличение сроков доставки груза, расходов на его доставку, повреждение</w:t>
      </w:r>
      <w:r w:rsidR="00BD1024" w:rsidRPr="002622B4">
        <w:rPr>
          <w:sz w:val="22"/>
          <w:szCs w:val="22"/>
        </w:rPr>
        <w:t>,</w:t>
      </w:r>
      <w:r w:rsidR="000F6428" w:rsidRPr="002622B4">
        <w:rPr>
          <w:sz w:val="22"/>
          <w:szCs w:val="22"/>
        </w:rPr>
        <w:t xml:space="preserve"> либо утрата груза была</w:t>
      </w:r>
      <w:r w:rsidR="00287CB2" w:rsidRPr="002622B4">
        <w:rPr>
          <w:sz w:val="22"/>
          <w:szCs w:val="22"/>
        </w:rPr>
        <w:t xml:space="preserve"> в</w:t>
      </w:r>
      <w:r w:rsidR="000F6428" w:rsidRPr="002622B4">
        <w:rPr>
          <w:sz w:val="22"/>
          <w:szCs w:val="22"/>
        </w:rPr>
        <w:t xml:space="preserve">ызвана несоблюдением </w:t>
      </w:r>
      <w:r w:rsidR="009F6636" w:rsidRPr="002622B4">
        <w:rPr>
          <w:sz w:val="22"/>
          <w:szCs w:val="22"/>
        </w:rPr>
        <w:t>Заказчиком</w:t>
      </w:r>
      <w:r w:rsidR="000F6428" w:rsidRPr="002622B4">
        <w:rPr>
          <w:sz w:val="22"/>
          <w:szCs w:val="22"/>
        </w:rPr>
        <w:t xml:space="preserve"> </w:t>
      </w:r>
    </w:p>
    <w:p w:rsidR="003F01F8" w:rsidRPr="003F01F8" w:rsidRDefault="003F01F8" w:rsidP="00D2353F">
      <w:pPr>
        <w:pStyle w:val="a3"/>
        <w:tabs>
          <w:tab w:val="center" w:pos="0"/>
        </w:tabs>
        <w:jc w:val="both"/>
        <w:rPr>
          <w:sz w:val="22"/>
          <w:szCs w:val="22"/>
        </w:rPr>
      </w:pPr>
      <w:r w:rsidRPr="003F01F8">
        <w:rPr>
          <w:sz w:val="22"/>
          <w:szCs w:val="22"/>
        </w:rPr>
        <w:t xml:space="preserve">установленных Договором и действующим законодательством РФ условий.Груз считается утраченным, если </w:t>
      </w:r>
    </w:p>
    <w:p w:rsidR="003F01F8" w:rsidRPr="003F01F8" w:rsidRDefault="003F01F8" w:rsidP="003F01F8">
      <w:pPr>
        <w:jc w:val="both"/>
        <w:rPr>
          <w:sz w:val="22"/>
          <w:szCs w:val="22"/>
        </w:rPr>
      </w:pPr>
      <w:r w:rsidRPr="003F01F8">
        <w:rPr>
          <w:sz w:val="22"/>
          <w:szCs w:val="22"/>
        </w:rPr>
        <w:t xml:space="preserve">не был выдан Исполнителем в течение 30 дней после срока доставки в междугороднем направлении и 10 дней – при городских и пригородных перевозках (статья 139 Устава автомобильного транспорта). </w:t>
      </w:r>
    </w:p>
    <w:p w:rsidR="00763985" w:rsidRDefault="003F01F8" w:rsidP="00C229EF">
      <w:pPr>
        <w:jc w:val="both"/>
        <w:rPr>
          <w:sz w:val="22"/>
          <w:szCs w:val="22"/>
        </w:rPr>
      </w:pPr>
      <w:r w:rsidRPr="003F01F8">
        <w:rPr>
          <w:sz w:val="22"/>
          <w:szCs w:val="22"/>
        </w:rPr>
        <w:t>5.4.В соответствии со статьей 133 Устава автомобильного транспорта Исполнитель не несет ответственности за недостоверно заявленные грузы, за недостачу груза при целостности наружной</w:t>
      </w:r>
      <w:r w:rsidR="00287CB2" w:rsidRPr="002622B4">
        <w:rPr>
          <w:sz w:val="22"/>
          <w:szCs w:val="22"/>
        </w:rPr>
        <w:t xml:space="preserve">упаковки и (или) </w:t>
      </w:r>
      <w:r w:rsidR="00213CC7">
        <w:rPr>
          <w:sz w:val="22"/>
          <w:szCs w:val="22"/>
        </w:rPr>
        <w:t xml:space="preserve"> </w:t>
      </w:r>
      <w:r w:rsidR="00287CB2" w:rsidRPr="002622B4">
        <w:rPr>
          <w:sz w:val="22"/>
          <w:szCs w:val="22"/>
        </w:rPr>
        <w:t xml:space="preserve">ненарушенных пломбах </w:t>
      </w:r>
      <w:r w:rsidR="00BF6683" w:rsidRPr="002622B4">
        <w:rPr>
          <w:sz w:val="22"/>
          <w:szCs w:val="22"/>
        </w:rPr>
        <w:t>Заказчика</w:t>
      </w:r>
      <w:r w:rsidR="00BD1024" w:rsidRPr="002622B4">
        <w:rPr>
          <w:sz w:val="22"/>
          <w:szCs w:val="22"/>
        </w:rPr>
        <w:t xml:space="preserve">, </w:t>
      </w:r>
      <w:r w:rsidR="00003585" w:rsidRPr="002622B4">
        <w:rPr>
          <w:sz w:val="22"/>
          <w:szCs w:val="22"/>
        </w:rPr>
        <w:t xml:space="preserve">за </w:t>
      </w:r>
      <w:r w:rsidR="00BD1024" w:rsidRPr="002622B4">
        <w:rPr>
          <w:sz w:val="22"/>
          <w:szCs w:val="22"/>
        </w:rPr>
        <w:t xml:space="preserve">штучный груз с исправными защитной </w:t>
      </w:r>
      <w:r w:rsidR="00003585" w:rsidRPr="002622B4">
        <w:rPr>
          <w:sz w:val="22"/>
          <w:szCs w:val="22"/>
        </w:rPr>
        <w:t>маркировкой</w:t>
      </w:r>
      <w:r w:rsidR="00BD1024" w:rsidRPr="002622B4">
        <w:rPr>
          <w:sz w:val="22"/>
          <w:szCs w:val="22"/>
        </w:rPr>
        <w:t xml:space="preserve">, бандеролями, </w:t>
      </w:r>
    </w:p>
    <w:p w:rsidR="00763985" w:rsidRDefault="00763985" w:rsidP="00C229EF">
      <w:pPr>
        <w:jc w:val="both"/>
        <w:rPr>
          <w:sz w:val="22"/>
          <w:szCs w:val="22"/>
        </w:rPr>
      </w:pPr>
    </w:p>
    <w:p w:rsidR="00763985" w:rsidRDefault="00763985" w:rsidP="00C229EF">
      <w:pPr>
        <w:jc w:val="both"/>
        <w:rPr>
          <w:sz w:val="22"/>
          <w:szCs w:val="22"/>
        </w:rPr>
      </w:pPr>
      <w:r w:rsidRPr="00763985">
        <w:rPr>
          <w:sz w:val="22"/>
          <w:szCs w:val="22"/>
        </w:rPr>
        <w:t>Заказчик  ________________                                                                                   Исполнитель ________________</w:t>
      </w:r>
    </w:p>
    <w:p w:rsidR="00763985" w:rsidRDefault="00BD1024" w:rsidP="00C229EF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lastRenderedPageBreak/>
        <w:t xml:space="preserve">пломбами грузоотправителя или производителя, </w:t>
      </w:r>
      <w:r w:rsidR="00003585" w:rsidRPr="002622B4">
        <w:rPr>
          <w:sz w:val="22"/>
          <w:szCs w:val="22"/>
        </w:rPr>
        <w:t xml:space="preserve">за </w:t>
      </w:r>
      <w:r w:rsidRPr="002622B4">
        <w:rPr>
          <w:sz w:val="22"/>
          <w:szCs w:val="22"/>
        </w:rPr>
        <w:t>н</w:t>
      </w:r>
      <w:r w:rsidR="00003585" w:rsidRPr="002622B4">
        <w:rPr>
          <w:sz w:val="22"/>
          <w:szCs w:val="22"/>
        </w:rPr>
        <w:t xml:space="preserve">едостачу, порчу или повреждения, произошедшие </w:t>
      </w:r>
    </w:p>
    <w:p w:rsidR="00287CB2" w:rsidRPr="00763985" w:rsidRDefault="00003585" w:rsidP="00C229EF">
      <w:pPr>
        <w:jc w:val="both"/>
        <w:rPr>
          <w:sz w:val="22"/>
          <w:szCs w:val="22"/>
        </w:rPr>
      </w:pPr>
      <w:r w:rsidRPr="002622B4">
        <w:rPr>
          <w:sz w:val="22"/>
          <w:szCs w:val="22"/>
        </w:rPr>
        <w:t xml:space="preserve">вследствие естественных причин, связанных с перевозкой груза на открытом подвижном составе, в случае сопровождения экспедитора грузоотправителя (грузополучателя), а также за недостачу груза, не превышающую норм естественной убыли. </w:t>
      </w:r>
    </w:p>
    <w:p w:rsidR="000F6428" w:rsidRPr="002622B4" w:rsidRDefault="00BF6683" w:rsidP="00A15700">
      <w:pPr>
        <w:widowControl w:val="0"/>
        <w:tabs>
          <w:tab w:val="left" w:pos="0"/>
        </w:tabs>
        <w:jc w:val="both"/>
        <w:rPr>
          <w:b/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5</w:t>
      </w:r>
      <w:r w:rsidR="000F6428" w:rsidRPr="002622B4">
        <w:rPr>
          <w:snapToGrid w:val="0"/>
          <w:sz w:val="22"/>
          <w:szCs w:val="22"/>
        </w:rPr>
        <w:t>.</w:t>
      </w:r>
      <w:r w:rsidR="00EF1EF6" w:rsidRPr="002622B4">
        <w:rPr>
          <w:snapToGrid w:val="0"/>
          <w:sz w:val="22"/>
          <w:szCs w:val="22"/>
        </w:rPr>
        <w:t>5.</w:t>
      </w:r>
      <w:r w:rsidR="000F6428" w:rsidRPr="002622B4">
        <w:rPr>
          <w:b/>
          <w:snapToGrid w:val="0"/>
          <w:sz w:val="22"/>
          <w:szCs w:val="22"/>
        </w:rPr>
        <w:t xml:space="preserve">Не принимаются к перевозке на общих условиях грузы, </w:t>
      </w:r>
      <w:r w:rsidRPr="002622B4">
        <w:rPr>
          <w:b/>
          <w:snapToGrid w:val="0"/>
          <w:sz w:val="22"/>
          <w:szCs w:val="22"/>
        </w:rPr>
        <w:t xml:space="preserve">объявленная </w:t>
      </w:r>
      <w:r w:rsidR="000F6428" w:rsidRPr="002622B4">
        <w:rPr>
          <w:b/>
          <w:snapToGrid w:val="0"/>
          <w:sz w:val="22"/>
          <w:szCs w:val="22"/>
        </w:rPr>
        <w:t>стоимость которых</w:t>
      </w:r>
      <w:r w:rsidR="00EE3D7F">
        <w:rPr>
          <w:b/>
          <w:snapToGrid w:val="0"/>
          <w:sz w:val="22"/>
          <w:szCs w:val="22"/>
        </w:rPr>
        <w:t xml:space="preserve"> </w:t>
      </w:r>
      <w:r w:rsidR="000F6428" w:rsidRPr="002622B4">
        <w:rPr>
          <w:b/>
          <w:snapToGrid w:val="0"/>
          <w:sz w:val="22"/>
          <w:szCs w:val="22"/>
        </w:rPr>
        <w:t xml:space="preserve">превышает </w:t>
      </w:r>
      <w:r w:rsidRPr="002622B4">
        <w:rPr>
          <w:b/>
          <w:snapToGrid w:val="0"/>
          <w:sz w:val="22"/>
          <w:szCs w:val="22"/>
        </w:rPr>
        <w:t>300000 руб. 00 коп. (триста тысяч рублей) на одно</w:t>
      </w:r>
      <w:r w:rsidR="00EE3D7F">
        <w:rPr>
          <w:b/>
          <w:snapToGrid w:val="0"/>
          <w:sz w:val="22"/>
          <w:szCs w:val="22"/>
        </w:rPr>
        <w:t xml:space="preserve"> </w:t>
      </w:r>
      <w:r w:rsidRPr="002622B4">
        <w:rPr>
          <w:b/>
          <w:snapToGrid w:val="0"/>
          <w:sz w:val="22"/>
          <w:szCs w:val="22"/>
        </w:rPr>
        <w:t>транспортное средство</w:t>
      </w:r>
      <w:r w:rsidR="000F6428" w:rsidRPr="002622B4">
        <w:rPr>
          <w:b/>
          <w:snapToGrid w:val="0"/>
          <w:sz w:val="22"/>
          <w:szCs w:val="22"/>
        </w:rPr>
        <w:t xml:space="preserve">. Указанные грузы могут быть приняты к перевозке </w:t>
      </w:r>
      <w:r w:rsidR="004A7D05" w:rsidRPr="002622B4">
        <w:rPr>
          <w:b/>
          <w:snapToGrid w:val="0"/>
          <w:sz w:val="22"/>
          <w:szCs w:val="22"/>
        </w:rPr>
        <w:t>с обязательным их страхованием Исполнителем в пользу Заказчика</w:t>
      </w:r>
      <w:r w:rsidR="000F6428" w:rsidRPr="002622B4">
        <w:rPr>
          <w:b/>
          <w:snapToGrid w:val="0"/>
          <w:sz w:val="22"/>
          <w:szCs w:val="22"/>
        </w:rPr>
        <w:t>.</w:t>
      </w:r>
    </w:p>
    <w:p w:rsidR="000F6428" w:rsidRPr="002622B4" w:rsidRDefault="00BF6683" w:rsidP="00C229EF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5</w:t>
      </w:r>
      <w:r w:rsidR="000F6428" w:rsidRPr="002622B4">
        <w:rPr>
          <w:snapToGrid w:val="0"/>
          <w:sz w:val="22"/>
          <w:szCs w:val="22"/>
        </w:rPr>
        <w:t>.</w:t>
      </w:r>
      <w:r w:rsidR="00B369C8" w:rsidRPr="002622B4">
        <w:rPr>
          <w:snapToGrid w:val="0"/>
          <w:sz w:val="22"/>
          <w:szCs w:val="22"/>
        </w:rPr>
        <w:t>6.</w:t>
      </w:r>
      <w:r w:rsidR="000F6428" w:rsidRPr="002622B4">
        <w:rPr>
          <w:snapToGrid w:val="0"/>
          <w:sz w:val="22"/>
          <w:szCs w:val="22"/>
        </w:rPr>
        <w:t xml:space="preserve">При междугородних перевозках </w:t>
      </w:r>
      <w:r w:rsidRPr="002622B4">
        <w:rPr>
          <w:snapToGrid w:val="0"/>
          <w:sz w:val="22"/>
          <w:szCs w:val="22"/>
        </w:rPr>
        <w:t>Заказчик</w:t>
      </w:r>
      <w:r w:rsidR="000F6428" w:rsidRPr="002622B4">
        <w:rPr>
          <w:snapToGrid w:val="0"/>
          <w:sz w:val="22"/>
          <w:szCs w:val="22"/>
        </w:rPr>
        <w:t xml:space="preserve"> обязан обеспечить  осуществление загрузки </w:t>
      </w:r>
      <w:r w:rsidR="00A15700" w:rsidRPr="002622B4">
        <w:rPr>
          <w:snapToGrid w:val="0"/>
          <w:sz w:val="22"/>
          <w:szCs w:val="22"/>
        </w:rPr>
        <w:t>и  выгрузки транспорта в течение</w:t>
      </w:r>
      <w:r w:rsidR="000F6428" w:rsidRPr="002622B4">
        <w:rPr>
          <w:snapToGrid w:val="0"/>
          <w:sz w:val="22"/>
          <w:szCs w:val="22"/>
        </w:rPr>
        <w:t xml:space="preserve"> четырёх часов - на загрузку и четырёх часов на выгрузку. Превышение указанного времени, а так же задержка транспорта по иным причинам </w:t>
      </w:r>
      <w:r w:rsidRPr="002622B4">
        <w:rPr>
          <w:snapToGrid w:val="0"/>
          <w:sz w:val="22"/>
          <w:szCs w:val="22"/>
        </w:rPr>
        <w:t>может повлечь увеличение стоимости перевозки (вознаграждения)</w:t>
      </w:r>
      <w:r w:rsidR="000F6428" w:rsidRPr="002622B4">
        <w:rPr>
          <w:snapToGrid w:val="0"/>
          <w:sz w:val="22"/>
          <w:szCs w:val="22"/>
        </w:rPr>
        <w:t xml:space="preserve">, </w:t>
      </w:r>
      <w:r w:rsidR="00F36E6D" w:rsidRPr="002622B4">
        <w:rPr>
          <w:snapToGrid w:val="0"/>
          <w:sz w:val="22"/>
          <w:szCs w:val="22"/>
        </w:rPr>
        <w:t>если иное не оговорено в Заявке (статья 141 Устава автомобильного транспорта).</w:t>
      </w:r>
    </w:p>
    <w:p w:rsidR="000F6428" w:rsidRPr="002622B4" w:rsidRDefault="002F1770" w:rsidP="00A1570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2622B4">
        <w:rPr>
          <w:snapToGrid w:val="0"/>
          <w:sz w:val="22"/>
          <w:szCs w:val="22"/>
        </w:rPr>
        <w:t>5</w:t>
      </w:r>
      <w:r w:rsidR="000F6428" w:rsidRPr="002622B4">
        <w:rPr>
          <w:snapToGrid w:val="0"/>
          <w:sz w:val="22"/>
          <w:szCs w:val="22"/>
        </w:rPr>
        <w:t>.</w:t>
      </w:r>
      <w:r w:rsidR="00B369C8" w:rsidRPr="002622B4">
        <w:rPr>
          <w:snapToGrid w:val="0"/>
          <w:sz w:val="22"/>
          <w:szCs w:val="22"/>
        </w:rPr>
        <w:t>7.</w:t>
      </w:r>
      <w:r w:rsidR="000F6428" w:rsidRPr="002622B4">
        <w:rPr>
          <w:snapToGrid w:val="0"/>
          <w:sz w:val="22"/>
          <w:szCs w:val="22"/>
        </w:rPr>
        <w:t xml:space="preserve">При внутригородских перевозках стороны </w:t>
      </w:r>
      <w:r w:rsidR="00BF6683" w:rsidRPr="002622B4">
        <w:rPr>
          <w:snapToGrid w:val="0"/>
          <w:sz w:val="22"/>
          <w:szCs w:val="22"/>
        </w:rPr>
        <w:t>могут понести</w:t>
      </w:r>
      <w:r w:rsidR="000F6428" w:rsidRPr="002622B4">
        <w:rPr>
          <w:snapToGrid w:val="0"/>
          <w:sz w:val="22"/>
          <w:szCs w:val="22"/>
        </w:rPr>
        <w:t xml:space="preserve"> ответственность за неподачу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транспорта или отказ от испо</w:t>
      </w:r>
      <w:r w:rsidR="00A37D5E" w:rsidRPr="002622B4">
        <w:rPr>
          <w:snapToGrid w:val="0"/>
          <w:sz w:val="22"/>
          <w:szCs w:val="22"/>
        </w:rPr>
        <w:t>льзования транспорта в размере 1</w:t>
      </w:r>
      <w:r w:rsidR="000F6428" w:rsidRPr="002622B4">
        <w:rPr>
          <w:snapToGrid w:val="0"/>
          <w:sz w:val="22"/>
          <w:szCs w:val="22"/>
        </w:rPr>
        <w:t>0% от дневного тарифа</w:t>
      </w:r>
      <w:r w:rsidR="00A37D5E" w:rsidRPr="002622B4">
        <w:rPr>
          <w:snapToGrid w:val="0"/>
          <w:sz w:val="22"/>
          <w:szCs w:val="22"/>
        </w:rPr>
        <w:t xml:space="preserve"> (</w:t>
      </w:r>
      <w:r w:rsidR="00F36E6D" w:rsidRPr="002622B4">
        <w:rPr>
          <w:snapToGrid w:val="0"/>
          <w:sz w:val="22"/>
          <w:szCs w:val="22"/>
        </w:rPr>
        <w:t>8</w:t>
      </w:r>
      <w:r w:rsidR="00A37D5E" w:rsidRPr="002622B4">
        <w:rPr>
          <w:snapToGrid w:val="0"/>
          <w:sz w:val="22"/>
          <w:szCs w:val="22"/>
        </w:rPr>
        <w:t xml:space="preserve"> часов) данной грузоподъемности автомобиля (автопоезда) или данного объема кузова</w:t>
      </w:r>
      <w:r w:rsidR="000F6428" w:rsidRPr="002622B4">
        <w:rPr>
          <w:snapToGrid w:val="0"/>
          <w:sz w:val="22"/>
          <w:szCs w:val="22"/>
        </w:rPr>
        <w:t>. Под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неподачей транспорта признается неприбытие транспорта либо его прибытие с опозданием более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z w:val="22"/>
          <w:szCs w:val="22"/>
        </w:rPr>
        <w:t xml:space="preserve">чем на </w:t>
      </w:r>
      <w:r w:rsidR="00A37D5E" w:rsidRPr="002622B4">
        <w:rPr>
          <w:sz w:val="22"/>
          <w:szCs w:val="22"/>
        </w:rPr>
        <w:t>два</w:t>
      </w:r>
      <w:r w:rsidR="000F6428" w:rsidRPr="002622B4">
        <w:rPr>
          <w:sz w:val="22"/>
          <w:szCs w:val="22"/>
        </w:rPr>
        <w:t xml:space="preserve"> час</w:t>
      </w:r>
      <w:r w:rsidR="00A37D5E" w:rsidRPr="002622B4">
        <w:rPr>
          <w:sz w:val="22"/>
          <w:szCs w:val="22"/>
        </w:rPr>
        <w:t>а</w:t>
      </w:r>
      <w:r w:rsidR="000F6428" w:rsidRPr="002622B4">
        <w:rPr>
          <w:sz w:val="22"/>
          <w:szCs w:val="22"/>
        </w:rPr>
        <w:t xml:space="preserve">. В случае, если транспорт прибыл с опозданием более чем на </w:t>
      </w:r>
      <w:r w:rsidR="00A37D5E" w:rsidRPr="002622B4">
        <w:rPr>
          <w:sz w:val="22"/>
          <w:szCs w:val="22"/>
        </w:rPr>
        <w:t>два</w:t>
      </w:r>
      <w:r w:rsidR="000F6428" w:rsidRPr="002622B4">
        <w:rPr>
          <w:sz w:val="22"/>
          <w:szCs w:val="22"/>
        </w:rPr>
        <w:t xml:space="preserve"> час</w:t>
      </w:r>
      <w:r w:rsidR="00A37D5E" w:rsidRPr="002622B4">
        <w:rPr>
          <w:sz w:val="22"/>
          <w:szCs w:val="22"/>
        </w:rPr>
        <w:t>а</w:t>
      </w:r>
      <w:r w:rsidR="000F6428" w:rsidRPr="002622B4">
        <w:rPr>
          <w:sz w:val="22"/>
          <w:szCs w:val="22"/>
        </w:rPr>
        <w:t xml:space="preserve">, но был использован </w:t>
      </w:r>
      <w:r w:rsidRPr="002622B4">
        <w:rPr>
          <w:sz w:val="22"/>
          <w:szCs w:val="22"/>
        </w:rPr>
        <w:t>Заказчиком</w:t>
      </w:r>
      <w:r w:rsidR="000F6428" w:rsidRPr="002622B4">
        <w:rPr>
          <w:sz w:val="22"/>
          <w:szCs w:val="22"/>
        </w:rPr>
        <w:t>, это не считается неподачей транспорта.</w:t>
      </w:r>
    </w:p>
    <w:p w:rsidR="006A6F19" w:rsidRPr="002622B4" w:rsidRDefault="006A6F19" w:rsidP="00A1570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2622B4">
        <w:rPr>
          <w:sz w:val="22"/>
          <w:szCs w:val="22"/>
        </w:rPr>
        <w:t>В любом случае Исполнитель полностью освобождается от ответственности за невыполненную перевозку, если оно произошло вследствие явлений стихийного характера (заносы, наводнения, пожары), пожара на предприятии, а также временного прекращения или ограничения перевозок по автомобильным дорогам.</w:t>
      </w:r>
    </w:p>
    <w:p w:rsidR="006E394B" w:rsidRPr="002622B4" w:rsidRDefault="00B369C8" w:rsidP="00A15700">
      <w:pPr>
        <w:widowControl w:val="0"/>
        <w:tabs>
          <w:tab w:val="left" w:pos="0"/>
        </w:tabs>
        <w:jc w:val="both"/>
        <w:rPr>
          <w:b/>
          <w:snapToGrid w:val="0"/>
          <w:sz w:val="22"/>
          <w:szCs w:val="22"/>
        </w:rPr>
      </w:pPr>
      <w:r w:rsidRPr="002622B4">
        <w:rPr>
          <w:sz w:val="22"/>
          <w:szCs w:val="22"/>
        </w:rPr>
        <w:t>5.8</w:t>
      </w:r>
      <w:r w:rsidR="006E394B" w:rsidRPr="002622B4">
        <w:rPr>
          <w:sz w:val="22"/>
          <w:szCs w:val="22"/>
        </w:rPr>
        <w:t>.</w:t>
      </w:r>
      <w:r w:rsidR="006E394B" w:rsidRPr="002622B4">
        <w:rPr>
          <w:b/>
          <w:sz w:val="22"/>
          <w:szCs w:val="22"/>
        </w:rPr>
        <w:t xml:space="preserve">В связи с законодательством РФ Исполнитель не несет ответственность за просрочку доставки груза при внутригородских перевозках  и перевозках </w:t>
      </w:r>
      <w:r w:rsidR="006248FD" w:rsidRPr="002622B4">
        <w:rPr>
          <w:b/>
          <w:sz w:val="22"/>
          <w:szCs w:val="22"/>
        </w:rPr>
        <w:t xml:space="preserve">в пригородных сообщениях (в частности по городу </w:t>
      </w:r>
      <w:r w:rsidR="00ED3ACA">
        <w:rPr>
          <w:b/>
          <w:sz w:val="22"/>
          <w:szCs w:val="22"/>
        </w:rPr>
        <w:t>Москве и Московской области</w:t>
      </w:r>
      <w:r w:rsidR="006248FD" w:rsidRPr="002622B4">
        <w:rPr>
          <w:b/>
          <w:sz w:val="22"/>
          <w:szCs w:val="22"/>
        </w:rPr>
        <w:t>).</w:t>
      </w:r>
    </w:p>
    <w:p w:rsidR="009F5E4D" w:rsidRPr="002622B4" w:rsidRDefault="0051760D" w:rsidP="002334D4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5</w:t>
      </w:r>
      <w:r w:rsidR="00B369C8" w:rsidRPr="002622B4">
        <w:rPr>
          <w:snapToGrid w:val="0"/>
          <w:sz w:val="22"/>
          <w:szCs w:val="22"/>
        </w:rPr>
        <w:t>.9.</w:t>
      </w:r>
      <w:r w:rsidR="000F6428" w:rsidRPr="002622B4">
        <w:rPr>
          <w:snapToGrid w:val="0"/>
          <w:sz w:val="22"/>
          <w:szCs w:val="22"/>
        </w:rPr>
        <w:t xml:space="preserve">В случае возникновения у </w:t>
      </w:r>
      <w:r w:rsidRPr="002622B4">
        <w:rPr>
          <w:snapToGrid w:val="0"/>
          <w:sz w:val="22"/>
          <w:szCs w:val="22"/>
        </w:rPr>
        <w:t>Заказчика</w:t>
      </w:r>
      <w:r w:rsidR="000F6428" w:rsidRPr="002622B4">
        <w:rPr>
          <w:snapToGrid w:val="0"/>
          <w:sz w:val="22"/>
          <w:szCs w:val="22"/>
        </w:rPr>
        <w:t xml:space="preserve"> претензий по работе водителя, качеству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автотранспорта, сохранности и количеству доставленного груза, иных претензий, должен быть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составлен соответствующий акт и сделана отметка в путевом листе. Отсутствие указанной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z w:val="22"/>
          <w:szCs w:val="22"/>
        </w:rPr>
        <w:t xml:space="preserve">отметки в путевом листе, подписанном </w:t>
      </w:r>
      <w:r w:rsidRPr="002622B4">
        <w:rPr>
          <w:sz w:val="22"/>
          <w:szCs w:val="22"/>
        </w:rPr>
        <w:t>Заказчиком</w:t>
      </w:r>
      <w:r w:rsidR="000F6428" w:rsidRPr="002622B4">
        <w:rPr>
          <w:sz w:val="22"/>
          <w:szCs w:val="22"/>
        </w:rPr>
        <w:t xml:space="preserve"> с заверением подписи печатью (штампом) организации, свидетельствует об отсутствии каких-либо претензий со стороны последнего.</w:t>
      </w:r>
    </w:p>
    <w:p w:rsidR="007C7F08" w:rsidRPr="002622B4" w:rsidRDefault="007C7F08" w:rsidP="002334D4">
      <w:pPr>
        <w:widowControl w:val="0"/>
        <w:tabs>
          <w:tab w:val="center" w:pos="0"/>
        </w:tabs>
        <w:jc w:val="center"/>
        <w:rPr>
          <w:b/>
          <w:snapToGrid w:val="0"/>
          <w:sz w:val="22"/>
          <w:szCs w:val="22"/>
        </w:rPr>
      </w:pPr>
    </w:p>
    <w:p w:rsidR="009F5E4D" w:rsidRPr="002622B4" w:rsidRDefault="0051760D" w:rsidP="002334D4">
      <w:pPr>
        <w:widowControl w:val="0"/>
        <w:tabs>
          <w:tab w:val="center" w:pos="0"/>
        </w:tabs>
        <w:jc w:val="center"/>
        <w:rPr>
          <w:b/>
          <w:snapToGrid w:val="0"/>
          <w:sz w:val="24"/>
          <w:szCs w:val="24"/>
        </w:rPr>
      </w:pPr>
      <w:r w:rsidRPr="002622B4">
        <w:rPr>
          <w:b/>
          <w:snapToGrid w:val="0"/>
          <w:sz w:val="24"/>
          <w:szCs w:val="24"/>
        </w:rPr>
        <w:t>6</w:t>
      </w:r>
      <w:r w:rsidR="000F6428" w:rsidRPr="002622B4">
        <w:rPr>
          <w:b/>
          <w:snapToGrid w:val="0"/>
          <w:sz w:val="24"/>
          <w:szCs w:val="24"/>
        </w:rPr>
        <w:t>. Форс-мажорные обстоятельства.</w:t>
      </w:r>
    </w:p>
    <w:p w:rsidR="007C7F08" w:rsidRPr="002622B4" w:rsidRDefault="007C7F08" w:rsidP="002334D4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9F5E4D" w:rsidRPr="002622B4" w:rsidRDefault="0051760D" w:rsidP="002334D4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6</w:t>
      </w:r>
      <w:r w:rsidR="000F6428" w:rsidRPr="002622B4">
        <w:rPr>
          <w:snapToGrid w:val="0"/>
          <w:sz w:val="22"/>
          <w:szCs w:val="22"/>
        </w:rPr>
        <w:t>.1.Стороны освобождаются от ответственности за частичное или полное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неисполнение обязательств по Договору, если это неисполнение явилось следствием событий или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обстоятельств непреодолимой силы, возникших после подписания Договора, в результате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событий чрезвычайного характера, которые сторона не могла ни предвидеть, ни предотвратить. К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таким событиям и обстоятельствам стороны отно</w:t>
      </w:r>
      <w:r w:rsidR="002334D4" w:rsidRPr="002622B4">
        <w:rPr>
          <w:snapToGrid w:val="0"/>
          <w:sz w:val="22"/>
          <w:szCs w:val="22"/>
        </w:rPr>
        <w:t>сят, в том числе (но не только)</w:t>
      </w:r>
      <w:r w:rsidR="000F6428" w:rsidRPr="002622B4">
        <w:rPr>
          <w:snapToGrid w:val="0"/>
          <w:sz w:val="22"/>
          <w:szCs w:val="22"/>
        </w:rPr>
        <w:t>: стихийные</w:t>
      </w:r>
      <w:r w:rsidR="00B42A3B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 xml:space="preserve">бедствия, </w:t>
      </w:r>
      <w:r w:rsidR="00110286" w:rsidRPr="002622B4">
        <w:rPr>
          <w:snapToGrid w:val="0"/>
          <w:sz w:val="22"/>
          <w:szCs w:val="22"/>
        </w:rPr>
        <w:t>эмбарго</w:t>
      </w:r>
      <w:r w:rsidR="000F6428" w:rsidRPr="002622B4">
        <w:rPr>
          <w:snapToGrid w:val="0"/>
          <w:sz w:val="22"/>
          <w:szCs w:val="22"/>
        </w:rPr>
        <w:t xml:space="preserve"> или военные действия, забастовки, изменения текущего законодательства, а также принятие органами власти или управления решений или действий, повлекших за собой невозможность или бесполезность исполнения Договора.</w:t>
      </w:r>
    </w:p>
    <w:p w:rsidR="00F36E6D" w:rsidRPr="002622B4" w:rsidRDefault="00F36E6D" w:rsidP="002334D4">
      <w:pPr>
        <w:widowControl w:val="0"/>
        <w:tabs>
          <w:tab w:val="center" w:pos="0"/>
        </w:tabs>
        <w:jc w:val="center"/>
        <w:rPr>
          <w:b/>
          <w:snapToGrid w:val="0"/>
          <w:sz w:val="22"/>
          <w:szCs w:val="22"/>
        </w:rPr>
      </w:pPr>
    </w:p>
    <w:p w:rsidR="00D2353F" w:rsidRPr="00763985" w:rsidRDefault="00763985" w:rsidP="00763985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                                                       </w:t>
      </w:r>
      <w:r w:rsidR="00D2353F" w:rsidRPr="00D2353F">
        <w:rPr>
          <w:b/>
          <w:snapToGrid w:val="0"/>
          <w:sz w:val="24"/>
          <w:szCs w:val="24"/>
        </w:rPr>
        <w:t>7. Прочие условия.</w:t>
      </w:r>
    </w:p>
    <w:p w:rsidR="00D2353F" w:rsidRPr="00D2353F" w:rsidRDefault="00D2353F" w:rsidP="00D2353F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</w:p>
    <w:p w:rsidR="00D2353F" w:rsidRPr="00D2353F" w:rsidRDefault="00D2353F" w:rsidP="00D2353F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D2353F">
        <w:rPr>
          <w:snapToGrid w:val="0"/>
          <w:sz w:val="22"/>
          <w:szCs w:val="22"/>
        </w:rPr>
        <w:t>8.1.По вопросам, не урегулированным Договором, стороны руководствуются приложениями к Договору и действующим законодательством РФ.</w:t>
      </w:r>
    </w:p>
    <w:p w:rsidR="00D2353F" w:rsidRPr="00D2353F" w:rsidRDefault="00D2353F" w:rsidP="00D2353F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D2353F">
        <w:rPr>
          <w:snapToGrid w:val="0"/>
          <w:sz w:val="22"/>
          <w:szCs w:val="22"/>
        </w:rPr>
        <w:t>8.2.Если какое-либо из положений Договора является либо станет со временем недействительным, то законность его остальных положений от этого не утрачивается.</w:t>
      </w:r>
    </w:p>
    <w:p w:rsidR="00D2353F" w:rsidRDefault="00D2353F" w:rsidP="00D2353F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D2353F">
        <w:rPr>
          <w:snapToGrid w:val="0"/>
          <w:sz w:val="22"/>
          <w:szCs w:val="22"/>
        </w:rPr>
        <w:t xml:space="preserve">8.3.Стороны обязаны в течение пяти рабочих дней уведомлять друг друга об изменении каких-либо данных,                                                                                        </w:t>
      </w:r>
    </w:p>
    <w:p w:rsidR="003F01F8" w:rsidRPr="003F01F8" w:rsidRDefault="003F01F8" w:rsidP="003F01F8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3F01F8">
        <w:rPr>
          <w:snapToGrid w:val="0"/>
          <w:sz w:val="22"/>
          <w:szCs w:val="22"/>
        </w:rPr>
        <w:t xml:space="preserve">указанных в п.9. Договора. Виновная сторона несет весь риск </w:t>
      </w:r>
      <w:r>
        <w:rPr>
          <w:snapToGrid w:val="0"/>
          <w:sz w:val="22"/>
          <w:szCs w:val="22"/>
        </w:rPr>
        <w:t xml:space="preserve">ответственности за наступление </w:t>
      </w:r>
      <w:r w:rsidRPr="003F01F8">
        <w:rPr>
          <w:snapToGrid w:val="0"/>
          <w:sz w:val="22"/>
          <w:szCs w:val="22"/>
        </w:rPr>
        <w:t>неблагоприятных последствий в связи с неисполнением (несвоевременным исполнением) данной обязанности.</w:t>
      </w:r>
    </w:p>
    <w:p w:rsidR="003F01F8" w:rsidRDefault="003F01F8" w:rsidP="003F01F8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3F01F8">
        <w:rPr>
          <w:snapToGrid w:val="0"/>
          <w:sz w:val="22"/>
          <w:szCs w:val="22"/>
        </w:rPr>
        <w:t>8.4.Стороны осуществляют переписку (за исключением корреспонденции, перечисленной в п.3.1. и 3.3., частично п.4.1.) по вопросам, вытекающим из предмета Договора посредством заказных отправлений по почтовым адресам, указанным в п.9 Договора. Отправление считается в любом случае полученным адресатом по истечении пяти рабочих дней со дня его сдачи отправителем в учреждение связи.</w:t>
      </w:r>
    </w:p>
    <w:p w:rsidR="000F6428" w:rsidRPr="002622B4" w:rsidRDefault="007C2682" w:rsidP="00C229EF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8</w:t>
      </w:r>
      <w:r w:rsidR="000F6428" w:rsidRPr="002622B4">
        <w:rPr>
          <w:snapToGrid w:val="0"/>
          <w:sz w:val="22"/>
          <w:szCs w:val="22"/>
        </w:rPr>
        <w:t>.5.Стороны применяют обязательный претензионный порядок досудебного</w:t>
      </w:r>
      <w:r w:rsidR="009E6E5F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урегулирования споров. Срок ответа на претензию устанавливается равным пяти рабочим дням со</w:t>
      </w:r>
      <w:r w:rsidR="009E6E5F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дня получения претензии.</w:t>
      </w:r>
    </w:p>
    <w:p w:rsidR="002334D4" w:rsidRPr="002622B4" w:rsidRDefault="007C2682" w:rsidP="002334D4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8.6</w:t>
      </w:r>
      <w:r w:rsidR="000F6428" w:rsidRPr="002622B4">
        <w:rPr>
          <w:snapToGrid w:val="0"/>
          <w:sz w:val="22"/>
          <w:szCs w:val="22"/>
        </w:rPr>
        <w:t>.Неурегулированные сторонами споры по Договору передаются на</w:t>
      </w:r>
      <w:r w:rsidR="009E6E5F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рассм</w:t>
      </w:r>
      <w:r w:rsidR="00D12F29">
        <w:rPr>
          <w:snapToGrid w:val="0"/>
          <w:sz w:val="22"/>
          <w:szCs w:val="22"/>
        </w:rPr>
        <w:t>отрение Арбитражного суда.</w:t>
      </w:r>
    </w:p>
    <w:p w:rsidR="009B1AC0" w:rsidRDefault="009B1AC0" w:rsidP="00F36E6D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</w:p>
    <w:p w:rsidR="009B1AC0" w:rsidRDefault="009B1AC0" w:rsidP="00F36E6D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9B1AC0">
        <w:rPr>
          <w:snapToGrid w:val="0"/>
          <w:sz w:val="22"/>
          <w:szCs w:val="22"/>
        </w:rPr>
        <w:t>Заказчик  ________________                                                                                   Исполнитель ________________</w:t>
      </w:r>
    </w:p>
    <w:p w:rsidR="007C2682" w:rsidRPr="002622B4" w:rsidRDefault="007C7F08" w:rsidP="00F36E6D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lastRenderedPageBreak/>
        <w:t>8.7</w:t>
      </w:r>
      <w:r w:rsidR="000F6428" w:rsidRPr="002622B4">
        <w:rPr>
          <w:snapToGrid w:val="0"/>
          <w:sz w:val="22"/>
          <w:szCs w:val="22"/>
        </w:rPr>
        <w:t xml:space="preserve">.Текст Договора составлен на русском языке на </w:t>
      </w:r>
      <w:r w:rsidR="007C2682" w:rsidRPr="002622B4">
        <w:rPr>
          <w:snapToGrid w:val="0"/>
          <w:sz w:val="22"/>
          <w:szCs w:val="22"/>
        </w:rPr>
        <w:t>четырех</w:t>
      </w:r>
      <w:r w:rsidR="000F6428" w:rsidRPr="002622B4">
        <w:rPr>
          <w:snapToGrid w:val="0"/>
          <w:sz w:val="22"/>
          <w:szCs w:val="22"/>
        </w:rPr>
        <w:t xml:space="preserve"> страницах в двух</w:t>
      </w:r>
      <w:r w:rsidR="009E6E5F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 xml:space="preserve">экземплярах, имеющих равную юридическую силу, из которых один хранится у </w:t>
      </w:r>
      <w:r w:rsidR="007C2682" w:rsidRPr="002622B4">
        <w:rPr>
          <w:snapToGrid w:val="0"/>
          <w:sz w:val="22"/>
          <w:szCs w:val="22"/>
        </w:rPr>
        <w:t>Заказчика</w:t>
      </w:r>
      <w:r w:rsidR="000F6428" w:rsidRPr="002622B4">
        <w:rPr>
          <w:snapToGrid w:val="0"/>
          <w:sz w:val="22"/>
          <w:szCs w:val="22"/>
        </w:rPr>
        <w:t>, а другой</w:t>
      </w:r>
      <w:r w:rsidR="009E6E5F">
        <w:rPr>
          <w:snapToGrid w:val="0"/>
          <w:sz w:val="22"/>
          <w:szCs w:val="22"/>
        </w:rPr>
        <w:t xml:space="preserve"> </w:t>
      </w:r>
      <w:r w:rsidR="000F6428" w:rsidRPr="002622B4">
        <w:rPr>
          <w:snapToGrid w:val="0"/>
          <w:sz w:val="22"/>
          <w:szCs w:val="22"/>
        </w:rPr>
        <w:t>у Исполнителя.</w:t>
      </w:r>
      <w:bookmarkStart w:id="1" w:name="_Ref15144323"/>
    </w:p>
    <w:p w:rsidR="000A009A" w:rsidRDefault="000A009A" w:rsidP="000A009A">
      <w:pPr>
        <w:rPr>
          <w:b/>
          <w:sz w:val="22"/>
          <w:szCs w:val="22"/>
        </w:rPr>
      </w:pPr>
    </w:p>
    <w:p w:rsidR="00D12F29" w:rsidRPr="00F30175" w:rsidRDefault="000A009A" w:rsidP="000A009A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903C9D">
        <w:rPr>
          <w:b/>
          <w:snapToGrid w:val="0"/>
          <w:sz w:val="24"/>
          <w:szCs w:val="24"/>
        </w:rPr>
        <w:t>8</w:t>
      </w:r>
      <w:r w:rsidR="00D12F29" w:rsidRPr="002622B4">
        <w:rPr>
          <w:b/>
          <w:snapToGrid w:val="0"/>
          <w:sz w:val="24"/>
          <w:szCs w:val="24"/>
        </w:rPr>
        <w:t>. Срок действия Договора.</w:t>
      </w:r>
    </w:p>
    <w:p w:rsidR="00D12F29" w:rsidRPr="002622B4" w:rsidRDefault="00D12F29" w:rsidP="00D12F29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</w:p>
    <w:p w:rsidR="00D12F29" w:rsidRPr="002622B4" w:rsidRDefault="00D12F29" w:rsidP="00D12F29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7.1.</w:t>
      </w:r>
      <w:r w:rsidRPr="002622B4">
        <w:rPr>
          <w:b/>
          <w:snapToGrid w:val="0"/>
          <w:sz w:val="22"/>
          <w:szCs w:val="22"/>
        </w:rPr>
        <w:t xml:space="preserve">Данный договор вступает в силу с момента его подписания </w:t>
      </w:r>
      <w:r>
        <w:rPr>
          <w:b/>
          <w:snapToGrid w:val="0"/>
          <w:sz w:val="22"/>
          <w:szCs w:val="22"/>
        </w:rPr>
        <w:t xml:space="preserve">сторонами и </w:t>
      </w:r>
      <w:r w:rsidRPr="002622B4">
        <w:rPr>
          <w:b/>
          <w:snapToGrid w:val="0"/>
          <w:sz w:val="22"/>
          <w:szCs w:val="22"/>
        </w:rPr>
        <w:t xml:space="preserve">действует по 31 декабря </w:t>
      </w:r>
      <w:r w:rsidR="00EA1479">
        <w:rPr>
          <w:b/>
          <w:snapToGrid w:val="0"/>
          <w:sz w:val="22"/>
          <w:szCs w:val="22"/>
        </w:rPr>
        <w:t>2020</w:t>
      </w:r>
      <w:r w:rsidRPr="002622B4">
        <w:rPr>
          <w:b/>
          <w:snapToGrid w:val="0"/>
          <w:sz w:val="22"/>
          <w:szCs w:val="22"/>
        </w:rPr>
        <w:t xml:space="preserve"> г.</w:t>
      </w:r>
      <w:r>
        <w:rPr>
          <w:b/>
          <w:snapToGrid w:val="0"/>
          <w:sz w:val="22"/>
          <w:szCs w:val="22"/>
        </w:rPr>
        <w:t xml:space="preserve"> включительно</w:t>
      </w:r>
      <w:r w:rsidRPr="00F753F7">
        <w:rPr>
          <w:b/>
          <w:snapToGrid w:val="0"/>
          <w:sz w:val="22"/>
          <w:szCs w:val="22"/>
        </w:rPr>
        <w:t>,</w:t>
      </w:r>
      <w:r w:rsidRPr="002622B4">
        <w:rPr>
          <w:b/>
          <w:snapToGrid w:val="0"/>
          <w:sz w:val="22"/>
          <w:szCs w:val="22"/>
        </w:rPr>
        <w:t xml:space="preserve"> является действительным и имеет юридическую силу. </w:t>
      </w:r>
      <w:r w:rsidRPr="002622B4">
        <w:rPr>
          <w:snapToGrid w:val="0"/>
          <w:sz w:val="22"/>
          <w:szCs w:val="22"/>
        </w:rPr>
        <w:t>Заказчик имеет право сделать Заявку, а Исполнитель</w:t>
      </w:r>
      <w:r>
        <w:rPr>
          <w:snapToGrid w:val="0"/>
          <w:sz w:val="22"/>
          <w:szCs w:val="22"/>
        </w:rPr>
        <w:t xml:space="preserve"> </w:t>
      </w:r>
      <w:r w:rsidRPr="002622B4">
        <w:rPr>
          <w:snapToGrid w:val="0"/>
          <w:sz w:val="22"/>
          <w:szCs w:val="22"/>
        </w:rPr>
        <w:t>обязан ее исполнить, и в том случае, если заведомо известно, что груз будет доставлен по</w:t>
      </w:r>
      <w:r>
        <w:rPr>
          <w:snapToGrid w:val="0"/>
          <w:sz w:val="22"/>
          <w:szCs w:val="22"/>
        </w:rPr>
        <w:t xml:space="preserve"> </w:t>
      </w:r>
      <w:r w:rsidRPr="002622B4">
        <w:rPr>
          <w:snapToGrid w:val="0"/>
          <w:sz w:val="22"/>
          <w:szCs w:val="22"/>
        </w:rPr>
        <w:t>истечении срока действия Договора, но был предъявлен Исполнителю до окончания срока действия Договора.</w:t>
      </w:r>
    </w:p>
    <w:p w:rsidR="00D12F29" w:rsidRPr="002622B4" w:rsidRDefault="00D12F29" w:rsidP="00D12F29">
      <w:pPr>
        <w:jc w:val="both"/>
        <w:rPr>
          <w:sz w:val="22"/>
          <w:szCs w:val="22"/>
        </w:rPr>
      </w:pPr>
      <w:r w:rsidRPr="002622B4">
        <w:rPr>
          <w:snapToGrid w:val="0"/>
          <w:sz w:val="22"/>
          <w:szCs w:val="22"/>
        </w:rPr>
        <w:t>7.2.Договор может быть расторгнут</w:t>
      </w:r>
      <w:r>
        <w:rPr>
          <w:snapToGrid w:val="0"/>
          <w:sz w:val="22"/>
          <w:szCs w:val="22"/>
        </w:rPr>
        <w:t xml:space="preserve"> </w:t>
      </w:r>
      <w:r w:rsidRPr="002622B4">
        <w:rPr>
          <w:snapToGrid w:val="0"/>
          <w:sz w:val="22"/>
          <w:szCs w:val="22"/>
        </w:rPr>
        <w:t>по согласованию сторон,в любой срок.</w:t>
      </w:r>
      <w:r>
        <w:rPr>
          <w:snapToGrid w:val="0"/>
          <w:sz w:val="22"/>
          <w:szCs w:val="22"/>
        </w:rPr>
        <w:t xml:space="preserve"> </w:t>
      </w:r>
      <w:r w:rsidRPr="002622B4">
        <w:rPr>
          <w:sz w:val="22"/>
          <w:szCs w:val="22"/>
        </w:rPr>
        <w:t>Если ни одна из сторон, за 30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продлен на каждый последующий календарный год.</w:t>
      </w:r>
    </w:p>
    <w:p w:rsidR="00D12F29" w:rsidRPr="002622B4" w:rsidRDefault="00D12F29" w:rsidP="00D12F29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7.3.В одностороннем порядке Договор может быть расторгнут любой из сторон</w:t>
      </w:r>
      <w:r>
        <w:rPr>
          <w:snapToGrid w:val="0"/>
          <w:sz w:val="22"/>
          <w:szCs w:val="22"/>
        </w:rPr>
        <w:t xml:space="preserve"> </w:t>
      </w:r>
      <w:r w:rsidRPr="002622B4">
        <w:rPr>
          <w:snapToGrid w:val="0"/>
          <w:sz w:val="22"/>
          <w:szCs w:val="22"/>
        </w:rPr>
        <w:t>с предупреждением противной стороны не позднее чем за две недели до даты предполагаемого</w:t>
      </w:r>
      <w:r>
        <w:rPr>
          <w:snapToGrid w:val="0"/>
          <w:sz w:val="22"/>
          <w:szCs w:val="22"/>
        </w:rPr>
        <w:t xml:space="preserve"> </w:t>
      </w:r>
      <w:r w:rsidRPr="002622B4">
        <w:rPr>
          <w:snapToGrid w:val="0"/>
          <w:sz w:val="22"/>
          <w:szCs w:val="22"/>
        </w:rPr>
        <w:t>расторжения.</w:t>
      </w:r>
    </w:p>
    <w:p w:rsidR="00D12F29" w:rsidRPr="002622B4" w:rsidRDefault="00D12F29" w:rsidP="00D12F29">
      <w:pPr>
        <w:jc w:val="both"/>
        <w:rPr>
          <w:rFonts w:eastAsia="Arial Unicode MS"/>
          <w:color w:val="000000"/>
          <w:sz w:val="22"/>
          <w:szCs w:val="22"/>
        </w:rPr>
      </w:pPr>
      <w:r w:rsidRPr="002622B4">
        <w:rPr>
          <w:rFonts w:eastAsia="Arial Unicode MS"/>
          <w:color w:val="000000"/>
          <w:sz w:val="22"/>
          <w:szCs w:val="22"/>
        </w:rPr>
        <w:t>7</w:t>
      </w:r>
      <w:r>
        <w:rPr>
          <w:rFonts w:eastAsia="Arial Unicode MS"/>
          <w:color w:val="000000"/>
          <w:sz w:val="22"/>
          <w:szCs w:val="22"/>
        </w:rPr>
        <w:t>.4.Во время действия Д</w:t>
      </w:r>
      <w:r w:rsidRPr="002622B4">
        <w:rPr>
          <w:rFonts w:eastAsia="Arial Unicode MS"/>
          <w:color w:val="000000"/>
          <w:sz w:val="22"/>
          <w:szCs w:val="22"/>
        </w:rPr>
        <w:t>оговора стороны имеют право по согласованию вносить в него необходимые изменения и дополнения, которые оформляются в письменном виде и являются неотъемлемой частью настоящего договора.</w:t>
      </w:r>
    </w:p>
    <w:p w:rsidR="00D12F29" w:rsidRPr="002622B4" w:rsidRDefault="00D12F29" w:rsidP="00D12F29">
      <w:pPr>
        <w:jc w:val="both"/>
        <w:rPr>
          <w:rFonts w:eastAsia="Arial Unicode MS"/>
          <w:color w:val="000000"/>
          <w:sz w:val="22"/>
          <w:szCs w:val="22"/>
        </w:rPr>
      </w:pPr>
      <w:r w:rsidRPr="002622B4">
        <w:rPr>
          <w:rFonts w:eastAsia="Arial Unicode MS"/>
          <w:color w:val="000000"/>
          <w:sz w:val="22"/>
          <w:szCs w:val="22"/>
        </w:rPr>
        <w:t>7.5.В случае изменения юридических и  банковских реквизитов, организационно-правового статуса каждая сторона обязана известить в письменном виде в двухдневный срок другую сторону и предоставить всю необходимую информацию, которая может повлиять на отношения между сторонами.</w:t>
      </w:r>
    </w:p>
    <w:p w:rsidR="00D12F29" w:rsidRDefault="00D12F29" w:rsidP="00D12F29">
      <w:pPr>
        <w:jc w:val="center"/>
        <w:rPr>
          <w:b/>
          <w:sz w:val="24"/>
          <w:szCs w:val="24"/>
        </w:rPr>
      </w:pPr>
    </w:p>
    <w:p w:rsidR="009F5E4D" w:rsidRPr="009B1AC0" w:rsidRDefault="009B1AC0" w:rsidP="00B969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C2682" w:rsidRPr="002622B4">
        <w:rPr>
          <w:b/>
          <w:sz w:val="24"/>
          <w:szCs w:val="24"/>
        </w:rPr>
        <w:t xml:space="preserve">9. </w:t>
      </w:r>
      <w:r w:rsidR="009F5E4D" w:rsidRPr="002622B4">
        <w:rPr>
          <w:b/>
          <w:sz w:val="24"/>
          <w:szCs w:val="24"/>
        </w:rPr>
        <w:t>Адреса и реквизиты сторон</w:t>
      </w:r>
      <w:r w:rsidR="009F5E4D" w:rsidRPr="002622B4">
        <w:rPr>
          <w:sz w:val="22"/>
          <w:szCs w:val="22"/>
        </w:rPr>
        <w:t>.</w:t>
      </w:r>
      <w:bookmarkEnd w:id="1"/>
    </w:p>
    <w:p w:rsidR="00AC55A9" w:rsidRPr="002622B4" w:rsidRDefault="00AC55A9" w:rsidP="00F36E6D">
      <w:pPr>
        <w:rPr>
          <w:sz w:val="22"/>
          <w:szCs w:val="22"/>
        </w:rPr>
      </w:pPr>
    </w:p>
    <w:p w:rsidR="00B96963" w:rsidRDefault="00B96963" w:rsidP="00AC55A9">
      <w:pPr>
        <w:jc w:val="both"/>
        <w:rPr>
          <w:sz w:val="22"/>
          <w:szCs w:val="22"/>
        </w:rPr>
      </w:pPr>
    </w:p>
    <w:p w:rsidR="00AC55A9" w:rsidRPr="002622B4" w:rsidRDefault="004F5975" w:rsidP="00AC55A9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AC55A9" w:rsidRPr="002622B4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 w:rsidRPr="004F5975">
        <w:t xml:space="preserve"> </w:t>
      </w:r>
      <w:r>
        <w:t xml:space="preserve">           </w:t>
      </w:r>
      <w:r w:rsidRPr="004F5975">
        <w:rPr>
          <w:sz w:val="22"/>
          <w:szCs w:val="22"/>
        </w:rPr>
        <w:t>ИСПОЛНИТЕЛЬ</w:t>
      </w:r>
    </w:p>
    <w:p w:rsidR="00AC55A9" w:rsidRPr="002622B4" w:rsidRDefault="00AC55A9" w:rsidP="00AC55A9">
      <w:pPr>
        <w:jc w:val="both"/>
        <w:rPr>
          <w:sz w:val="22"/>
          <w:szCs w:val="22"/>
        </w:rPr>
      </w:pPr>
      <w:bookmarkStart w:id="2" w:name="_GoBack"/>
      <w:bookmarkEnd w:id="2"/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5353"/>
        <w:gridCol w:w="5343"/>
      </w:tblGrid>
      <w:tr w:rsidR="00D23AC1" w:rsidRPr="00A93BD3" w:rsidTr="0036064A">
        <w:trPr>
          <w:trHeight w:val="3391"/>
        </w:trPr>
        <w:tc>
          <w:tcPr>
            <w:tcW w:w="5353" w:type="dxa"/>
          </w:tcPr>
          <w:p w:rsidR="001F32BC" w:rsidRPr="00C63581" w:rsidRDefault="00F40D71" w:rsidP="002E2A15">
            <w:pPr>
              <w:pStyle w:val="1"/>
            </w:pPr>
            <w:r>
              <w:t xml:space="preserve"> </w:t>
            </w:r>
            <w:r w:rsidR="00B0142B">
              <w:t>________________________________________</w:t>
            </w:r>
            <w:r w:rsidR="0057561C">
              <w:t>_</w:t>
            </w:r>
          </w:p>
          <w:p w:rsidR="00AF6E02" w:rsidRPr="006A2622" w:rsidRDefault="00AF6E02" w:rsidP="007B7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2622" w:rsidRDefault="00B0142B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адрес:___________________________</w:t>
            </w:r>
          </w:p>
          <w:p w:rsidR="005A74DD" w:rsidRDefault="00B0142B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B0142B" w:rsidRDefault="00B0142B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</w:t>
            </w:r>
            <w:r w:rsidR="0057561C">
              <w:rPr>
                <w:sz w:val="22"/>
                <w:szCs w:val="22"/>
              </w:rPr>
              <w:t>____________________________</w:t>
            </w:r>
          </w:p>
          <w:p w:rsidR="00B0142B" w:rsidRDefault="00B0142B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B0142B" w:rsidRDefault="00B0142B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______________________________</w:t>
            </w:r>
          </w:p>
          <w:p w:rsidR="00B0142B" w:rsidRDefault="00B0142B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57561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</w:t>
            </w:r>
            <w:r w:rsidR="0057561C">
              <w:rPr>
                <w:sz w:val="22"/>
                <w:szCs w:val="22"/>
              </w:rPr>
              <w:t>_______________________________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57561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</w:t>
            </w:r>
            <w:r w:rsidR="0057561C">
              <w:rPr>
                <w:sz w:val="22"/>
                <w:szCs w:val="22"/>
              </w:rPr>
              <w:t>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</w:t>
            </w:r>
            <w:r w:rsidR="005756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</w:t>
            </w:r>
            <w:r w:rsidR="0057561C">
              <w:rPr>
                <w:sz w:val="22"/>
                <w:szCs w:val="22"/>
              </w:rPr>
              <w:t xml:space="preserve">________________________________  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="0057561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</w:t>
            </w:r>
            <w:r w:rsidR="0057561C">
              <w:rPr>
                <w:sz w:val="22"/>
                <w:szCs w:val="22"/>
              </w:rPr>
              <w:t>_______________________________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</w:t>
            </w:r>
            <w:r w:rsidR="005756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</w:t>
            </w:r>
            <w:r w:rsidR="0057561C">
              <w:rPr>
                <w:sz w:val="22"/>
                <w:szCs w:val="22"/>
              </w:rPr>
              <w:t xml:space="preserve">  _</w:t>
            </w:r>
            <w:r>
              <w:rPr>
                <w:sz w:val="22"/>
                <w:szCs w:val="22"/>
              </w:rPr>
              <w:t>_________</w:t>
            </w:r>
            <w:r w:rsidR="0057561C">
              <w:rPr>
                <w:sz w:val="22"/>
                <w:szCs w:val="22"/>
              </w:rPr>
              <w:t>______________________________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</w:t>
            </w:r>
            <w:r w:rsidR="005756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756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="005756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</w:t>
            </w:r>
            <w:r w:rsidR="0057561C">
              <w:rPr>
                <w:sz w:val="22"/>
                <w:szCs w:val="22"/>
              </w:rPr>
              <w:t>_______</w:t>
            </w:r>
          </w:p>
          <w:p w:rsidR="00A93BD3" w:rsidRPr="00A93BD3" w:rsidRDefault="00A93BD3" w:rsidP="00102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</w:t>
            </w:r>
            <w:r w:rsidR="005756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_______</w:t>
            </w:r>
            <w:r w:rsidR="0057561C"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343" w:type="dxa"/>
          </w:tcPr>
          <w:p w:rsidR="005C2FC0" w:rsidRPr="002622B4" w:rsidRDefault="00B30E01" w:rsidP="00B071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22B4">
              <w:rPr>
                <w:b/>
                <w:sz w:val="22"/>
                <w:szCs w:val="22"/>
              </w:rPr>
              <w:t xml:space="preserve">ИП </w:t>
            </w:r>
            <w:r w:rsidR="00341BDD">
              <w:rPr>
                <w:b/>
                <w:sz w:val="22"/>
                <w:szCs w:val="22"/>
              </w:rPr>
              <w:t>Ефимов Эдуард Владимирович</w:t>
            </w:r>
          </w:p>
          <w:p w:rsidR="00341BDD" w:rsidRDefault="00341BDD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0E01" w:rsidRPr="00D70761" w:rsidRDefault="00B0142B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42B">
              <w:rPr>
                <w:sz w:val="22"/>
                <w:szCs w:val="22"/>
              </w:rPr>
              <w:t>Юридический адрес: 166000, Ненецкий автономный округ,г. Нарьян-Мар, ул.Меньшикова, д.4А, кв.5</w:t>
            </w:r>
          </w:p>
          <w:p w:rsidR="00D70761" w:rsidRDefault="00B30E01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2B4">
              <w:rPr>
                <w:sz w:val="22"/>
                <w:szCs w:val="22"/>
              </w:rPr>
              <w:t>Фактический адрес:</w:t>
            </w:r>
            <w:r w:rsidR="00D70761">
              <w:rPr>
                <w:sz w:val="22"/>
                <w:szCs w:val="22"/>
              </w:rPr>
              <w:t xml:space="preserve"> 166000</w:t>
            </w:r>
            <w:r w:rsidR="00D70761" w:rsidRPr="00D70761">
              <w:rPr>
                <w:sz w:val="22"/>
                <w:szCs w:val="22"/>
              </w:rPr>
              <w:t>,</w:t>
            </w:r>
            <w:r w:rsidR="00D70761">
              <w:rPr>
                <w:sz w:val="22"/>
                <w:szCs w:val="22"/>
              </w:rPr>
              <w:t xml:space="preserve"> Ненецкий автономный </w:t>
            </w:r>
          </w:p>
          <w:p w:rsidR="00D70761" w:rsidRPr="00D70761" w:rsidRDefault="00D70761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</w:t>
            </w:r>
            <w:r w:rsidRPr="00D70761">
              <w:rPr>
                <w:sz w:val="22"/>
                <w:szCs w:val="22"/>
              </w:rPr>
              <w:t>,</w:t>
            </w:r>
            <w:r w:rsidR="00B30E01" w:rsidRPr="002622B4">
              <w:rPr>
                <w:sz w:val="22"/>
                <w:szCs w:val="22"/>
              </w:rPr>
              <w:t>г. Нарьян-Мар</w:t>
            </w:r>
            <w:r w:rsidRPr="00D70761">
              <w:rPr>
                <w:sz w:val="22"/>
                <w:szCs w:val="22"/>
              </w:rPr>
              <w:t>,</w:t>
            </w:r>
            <w:r w:rsidR="003B00CC">
              <w:rPr>
                <w:sz w:val="22"/>
                <w:szCs w:val="22"/>
              </w:rPr>
              <w:t xml:space="preserve"> ул.Ненецкая</w:t>
            </w:r>
            <w:r w:rsidRPr="00341BDD">
              <w:rPr>
                <w:sz w:val="22"/>
                <w:szCs w:val="22"/>
              </w:rPr>
              <w:t>,</w:t>
            </w:r>
            <w:r w:rsidR="003B00CC">
              <w:rPr>
                <w:sz w:val="22"/>
                <w:szCs w:val="22"/>
              </w:rPr>
              <w:t xml:space="preserve"> д.14</w:t>
            </w:r>
          </w:p>
          <w:p w:rsidR="00D70761" w:rsidRPr="00341BDD" w:rsidRDefault="00B30E01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2B4">
              <w:rPr>
                <w:sz w:val="22"/>
                <w:szCs w:val="22"/>
              </w:rPr>
              <w:t>Почтовый адрес:</w:t>
            </w:r>
            <w:r w:rsidR="00341BDD">
              <w:rPr>
                <w:sz w:val="22"/>
                <w:szCs w:val="22"/>
              </w:rPr>
              <w:t xml:space="preserve"> 166000</w:t>
            </w:r>
            <w:r w:rsidR="00341BDD" w:rsidRPr="00341BDD">
              <w:rPr>
                <w:sz w:val="22"/>
                <w:szCs w:val="22"/>
              </w:rPr>
              <w:t>,</w:t>
            </w:r>
            <w:r w:rsidR="00341BDD">
              <w:rPr>
                <w:sz w:val="22"/>
                <w:szCs w:val="22"/>
              </w:rPr>
              <w:t xml:space="preserve"> Ненецкий автономный округ</w:t>
            </w:r>
            <w:r w:rsidR="00341BDD" w:rsidRPr="00341BDD">
              <w:rPr>
                <w:sz w:val="22"/>
                <w:szCs w:val="22"/>
              </w:rPr>
              <w:t>,</w:t>
            </w:r>
            <w:r w:rsidR="00341BDD">
              <w:rPr>
                <w:sz w:val="22"/>
                <w:szCs w:val="22"/>
              </w:rPr>
              <w:t xml:space="preserve"> г.</w:t>
            </w:r>
            <w:r w:rsidRPr="002622B4">
              <w:rPr>
                <w:sz w:val="22"/>
                <w:szCs w:val="22"/>
              </w:rPr>
              <w:t xml:space="preserve"> Нарьян-Мар</w:t>
            </w:r>
            <w:r w:rsidR="00D70761" w:rsidRPr="00D70761">
              <w:rPr>
                <w:sz w:val="22"/>
                <w:szCs w:val="22"/>
              </w:rPr>
              <w:t>,</w:t>
            </w:r>
            <w:r w:rsidR="003B00CC">
              <w:rPr>
                <w:sz w:val="22"/>
                <w:szCs w:val="22"/>
              </w:rPr>
              <w:t xml:space="preserve"> ул.Ненецкая</w:t>
            </w:r>
            <w:r w:rsidR="00341BDD" w:rsidRPr="00341BDD">
              <w:rPr>
                <w:sz w:val="22"/>
                <w:szCs w:val="22"/>
              </w:rPr>
              <w:t>,</w:t>
            </w:r>
            <w:r w:rsidR="003B00CC">
              <w:rPr>
                <w:sz w:val="22"/>
                <w:szCs w:val="22"/>
              </w:rPr>
              <w:t xml:space="preserve"> д.14</w:t>
            </w:r>
          </w:p>
          <w:p w:rsidR="00E55EA9" w:rsidRPr="002156E7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3BD3">
              <w:rPr>
                <w:sz w:val="22"/>
                <w:szCs w:val="22"/>
              </w:rPr>
              <w:t>ИНН/КПП: 290101451637</w:t>
            </w:r>
          </w:p>
          <w:p w:rsidR="00A93BD3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3BD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ИП</w:t>
            </w:r>
            <w:r w:rsidRPr="00A93BD3">
              <w:rPr>
                <w:sz w:val="22"/>
                <w:szCs w:val="22"/>
              </w:rPr>
              <w:t>: 312290109000048</w:t>
            </w:r>
          </w:p>
          <w:p w:rsidR="00B30E01" w:rsidRPr="002156E7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946AC" w:rsidRPr="003B00CC">
              <w:rPr>
                <w:sz w:val="22"/>
                <w:szCs w:val="22"/>
              </w:rPr>
              <w:t>/</w:t>
            </w:r>
            <w:r w:rsidR="00C946A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ч:</w:t>
            </w:r>
            <w:r w:rsidR="00C946AC" w:rsidRPr="003B00CC">
              <w:rPr>
                <w:sz w:val="22"/>
                <w:szCs w:val="22"/>
              </w:rPr>
              <w:t xml:space="preserve"> 40802</w:t>
            </w:r>
            <w:r w:rsidR="00C946AC" w:rsidRPr="002156E7">
              <w:rPr>
                <w:sz w:val="22"/>
                <w:szCs w:val="22"/>
              </w:rPr>
              <w:t>8106</w:t>
            </w:r>
            <w:r w:rsidR="00341BDD" w:rsidRPr="002156E7">
              <w:rPr>
                <w:sz w:val="22"/>
                <w:szCs w:val="22"/>
              </w:rPr>
              <w:t>04210001884</w:t>
            </w:r>
          </w:p>
          <w:p w:rsidR="00B30E01" w:rsidRPr="002622B4" w:rsidRDefault="00B30E01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2B4">
              <w:rPr>
                <w:sz w:val="22"/>
                <w:szCs w:val="22"/>
              </w:rPr>
              <w:t xml:space="preserve">Банк: ОТДЕЛЕНИЕ </w:t>
            </w:r>
            <w:r w:rsidRPr="002622B4">
              <w:rPr>
                <w:sz w:val="22"/>
                <w:szCs w:val="22"/>
                <w:lang w:val="en-US"/>
              </w:rPr>
              <w:t>N</w:t>
            </w:r>
            <w:r w:rsidRPr="002622B4">
              <w:rPr>
                <w:sz w:val="22"/>
                <w:szCs w:val="22"/>
              </w:rPr>
              <w:t>8637 СБЕРБАНКА РОССИИ</w:t>
            </w:r>
          </w:p>
          <w:p w:rsidR="00B30E01" w:rsidRPr="002622B4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30E01" w:rsidRPr="002622B4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ч:</w:t>
            </w:r>
            <w:r w:rsidR="00B30E01" w:rsidRPr="002622B4">
              <w:rPr>
                <w:sz w:val="22"/>
                <w:szCs w:val="22"/>
              </w:rPr>
              <w:t xml:space="preserve"> 30101810100000000601</w:t>
            </w:r>
          </w:p>
          <w:p w:rsidR="00C01452" w:rsidRDefault="00B30E01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3BD3">
              <w:rPr>
                <w:sz w:val="22"/>
                <w:szCs w:val="22"/>
              </w:rPr>
              <w:t>БИК</w:t>
            </w:r>
            <w:r w:rsidR="00A93BD3">
              <w:rPr>
                <w:sz w:val="22"/>
                <w:szCs w:val="22"/>
              </w:rPr>
              <w:t>:</w:t>
            </w:r>
            <w:r w:rsidRPr="00A93BD3">
              <w:rPr>
                <w:sz w:val="22"/>
                <w:szCs w:val="22"/>
              </w:rPr>
              <w:t xml:space="preserve"> 041117601</w:t>
            </w:r>
          </w:p>
          <w:p w:rsidR="009E7314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3BD3">
              <w:rPr>
                <w:sz w:val="22"/>
                <w:szCs w:val="22"/>
              </w:rPr>
              <w:t>Телефон: 8-911-550-1111</w:t>
            </w:r>
          </w:p>
          <w:p w:rsidR="00A93BD3" w:rsidRPr="004F5975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3BD3">
              <w:rPr>
                <w:sz w:val="22"/>
                <w:szCs w:val="22"/>
                <w:lang w:val="en-US"/>
              </w:rPr>
              <w:t>E</w:t>
            </w:r>
            <w:r w:rsidRPr="004F5975">
              <w:rPr>
                <w:sz w:val="22"/>
                <w:szCs w:val="22"/>
              </w:rPr>
              <w:t>-</w:t>
            </w:r>
            <w:r w:rsidRPr="00A93BD3">
              <w:rPr>
                <w:sz w:val="22"/>
                <w:szCs w:val="22"/>
                <w:lang w:val="en-US"/>
              </w:rPr>
              <w:t>mail</w:t>
            </w:r>
            <w:r w:rsidRPr="004F5975">
              <w:rPr>
                <w:sz w:val="22"/>
                <w:szCs w:val="22"/>
              </w:rPr>
              <w:t xml:space="preserve">: </w:t>
            </w:r>
            <w:r w:rsidRPr="00A93BD3">
              <w:rPr>
                <w:sz w:val="22"/>
                <w:szCs w:val="22"/>
                <w:lang w:val="en-US"/>
              </w:rPr>
              <w:t>info</w:t>
            </w:r>
            <w:r w:rsidRPr="004F5975">
              <w:rPr>
                <w:sz w:val="22"/>
                <w:szCs w:val="22"/>
              </w:rPr>
              <w:t>@</w:t>
            </w:r>
            <w:r w:rsidRPr="00A93BD3">
              <w:rPr>
                <w:sz w:val="22"/>
                <w:szCs w:val="22"/>
                <w:lang w:val="en-US"/>
              </w:rPr>
              <w:t>tlk</w:t>
            </w:r>
            <w:r w:rsidRPr="004F5975">
              <w:rPr>
                <w:sz w:val="22"/>
                <w:szCs w:val="22"/>
              </w:rPr>
              <w:t>-</w:t>
            </w:r>
            <w:r w:rsidRPr="00A93BD3">
              <w:rPr>
                <w:sz w:val="22"/>
                <w:szCs w:val="22"/>
                <w:lang w:val="en-US"/>
              </w:rPr>
              <w:t>arctic</w:t>
            </w:r>
            <w:r w:rsidRPr="004F5975">
              <w:rPr>
                <w:sz w:val="22"/>
                <w:szCs w:val="22"/>
              </w:rPr>
              <w:t>.</w:t>
            </w:r>
            <w:r w:rsidRPr="00A93BD3">
              <w:rPr>
                <w:sz w:val="22"/>
                <w:szCs w:val="22"/>
                <w:lang w:val="en-US"/>
              </w:rPr>
              <w:t>ru</w:t>
            </w:r>
          </w:p>
          <w:p w:rsidR="009E7314" w:rsidRDefault="00A93BD3" w:rsidP="00EC41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3BD3">
              <w:rPr>
                <w:sz w:val="22"/>
                <w:szCs w:val="22"/>
              </w:rPr>
              <w:t>Сайт: www.tlk-arctic.ru</w:t>
            </w:r>
          </w:p>
          <w:p w:rsidR="009E7314" w:rsidRPr="00A74D00" w:rsidRDefault="00A93BD3" w:rsidP="00A93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93BD3" w:rsidRPr="00A93BD3" w:rsidRDefault="002E2A15" w:rsidP="00C01452">
      <w:pPr>
        <w:widowControl w:val="0"/>
        <w:tabs>
          <w:tab w:val="center" w:pos="283"/>
        </w:tabs>
        <w:rPr>
          <w:snapToGrid w:val="0"/>
          <w:sz w:val="22"/>
          <w:szCs w:val="22"/>
          <w:lang w:val="en-US"/>
        </w:rPr>
      </w:pPr>
      <w:r w:rsidRPr="00A93BD3">
        <w:rPr>
          <w:snapToGrid w:val="0"/>
          <w:sz w:val="22"/>
          <w:szCs w:val="22"/>
          <w:lang w:val="en-US"/>
        </w:rPr>
        <w:t xml:space="preserve">                                                      </w:t>
      </w:r>
      <w:r w:rsidR="001F5D40" w:rsidRPr="00A93BD3">
        <w:rPr>
          <w:snapToGrid w:val="0"/>
          <w:sz w:val="22"/>
          <w:szCs w:val="22"/>
          <w:lang w:val="en-US"/>
        </w:rPr>
        <w:t xml:space="preserve"> </w:t>
      </w:r>
      <w:r w:rsidR="008354F2" w:rsidRPr="00A93BD3">
        <w:rPr>
          <w:snapToGrid w:val="0"/>
          <w:sz w:val="22"/>
          <w:szCs w:val="22"/>
          <w:lang w:val="en-US"/>
        </w:rPr>
        <w:t xml:space="preserve">    </w:t>
      </w:r>
    </w:p>
    <w:p w:rsidR="00A93BD3" w:rsidRPr="00A93BD3" w:rsidRDefault="00A93BD3" w:rsidP="00C01452">
      <w:pPr>
        <w:widowControl w:val="0"/>
        <w:tabs>
          <w:tab w:val="center" w:pos="283"/>
        </w:tabs>
        <w:rPr>
          <w:snapToGrid w:val="0"/>
          <w:sz w:val="22"/>
          <w:szCs w:val="22"/>
          <w:lang w:val="en-US"/>
        </w:rPr>
      </w:pPr>
    </w:p>
    <w:p w:rsidR="00F84EF3" w:rsidRPr="008354F2" w:rsidRDefault="00A74D00" w:rsidP="00C01452">
      <w:pPr>
        <w:widowControl w:val="0"/>
        <w:tabs>
          <w:tab w:val="center" w:pos="283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  <w:lang w:val="en-US"/>
        </w:rPr>
        <w:t xml:space="preserve">                                                                  </w:t>
      </w:r>
      <w:r w:rsidR="00F84EF3" w:rsidRPr="00144F8B">
        <w:rPr>
          <w:b/>
          <w:snapToGrid w:val="0"/>
          <w:sz w:val="22"/>
          <w:szCs w:val="22"/>
        </w:rPr>
        <w:t>ПОДПИСИ  СТОРОН:</w:t>
      </w:r>
    </w:p>
    <w:p w:rsidR="003B4658" w:rsidRPr="002622B4" w:rsidRDefault="003B4658" w:rsidP="003B4658">
      <w:pPr>
        <w:widowControl w:val="0"/>
        <w:tabs>
          <w:tab w:val="center" w:pos="283"/>
        </w:tabs>
        <w:rPr>
          <w:snapToGrid w:val="0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2"/>
        <w:gridCol w:w="5282"/>
      </w:tblGrid>
      <w:tr w:rsidR="003B4658" w:rsidRPr="002622B4" w:rsidTr="00AE444E">
        <w:tc>
          <w:tcPr>
            <w:tcW w:w="5282" w:type="dxa"/>
            <w:shd w:val="clear" w:color="auto" w:fill="auto"/>
          </w:tcPr>
          <w:p w:rsidR="004E47B9" w:rsidRDefault="004E47B9" w:rsidP="005A74DD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1F32BC" w:rsidRDefault="001F32BC" w:rsidP="005A74DD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1F32BC" w:rsidRDefault="001F32BC" w:rsidP="005A74DD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EA1479" w:rsidRDefault="00EA1479" w:rsidP="005A74DD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144F8B" w:rsidRDefault="00144F8B" w:rsidP="005A74DD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3B4658" w:rsidRPr="00C946AC" w:rsidRDefault="003B4658" w:rsidP="005A74DD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  <w:r w:rsidRPr="00C946AC">
              <w:rPr>
                <w:snapToGrid w:val="0"/>
                <w:sz w:val="22"/>
                <w:szCs w:val="22"/>
              </w:rPr>
              <w:t>______________</w:t>
            </w:r>
            <w:r w:rsidR="00E079C2">
              <w:rPr>
                <w:snapToGrid w:val="0"/>
                <w:sz w:val="22"/>
                <w:szCs w:val="22"/>
              </w:rPr>
              <w:t xml:space="preserve"> </w:t>
            </w:r>
            <w:r w:rsidRPr="00C946AC">
              <w:rPr>
                <w:snapToGrid w:val="0"/>
                <w:sz w:val="22"/>
                <w:szCs w:val="22"/>
              </w:rPr>
              <w:t>/</w:t>
            </w:r>
            <w:r w:rsidR="007F713B">
              <w:rPr>
                <w:snapToGrid w:val="0"/>
                <w:sz w:val="22"/>
                <w:szCs w:val="22"/>
              </w:rPr>
              <w:t xml:space="preserve"> _______________</w:t>
            </w:r>
            <w:r w:rsidR="009E7314">
              <w:rPr>
                <w:snapToGrid w:val="0"/>
                <w:sz w:val="22"/>
                <w:szCs w:val="22"/>
              </w:rPr>
              <w:t>/</w:t>
            </w:r>
            <w:r w:rsidR="00E079C2">
              <w:rPr>
                <w:snapToGrid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5282" w:type="dxa"/>
            <w:shd w:val="clear" w:color="auto" w:fill="auto"/>
          </w:tcPr>
          <w:p w:rsidR="00E079C2" w:rsidRDefault="00E079C2" w:rsidP="00C01452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144F8B" w:rsidRDefault="00144F8B" w:rsidP="00C01452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1F32BC" w:rsidRDefault="001F32BC" w:rsidP="00C01452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Руководитель</w:t>
            </w:r>
          </w:p>
          <w:p w:rsidR="001F32BC" w:rsidRDefault="001F32BC" w:rsidP="00C01452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1F32BC" w:rsidRDefault="001F32BC" w:rsidP="00C01452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</w:p>
          <w:p w:rsidR="003B4658" w:rsidRPr="00C946AC" w:rsidRDefault="003B4658" w:rsidP="00C01452">
            <w:pPr>
              <w:widowControl w:val="0"/>
              <w:tabs>
                <w:tab w:val="center" w:pos="283"/>
              </w:tabs>
              <w:rPr>
                <w:snapToGrid w:val="0"/>
                <w:sz w:val="22"/>
                <w:szCs w:val="22"/>
              </w:rPr>
            </w:pPr>
            <w:r w:rsidRPr="00C946AC">
              <w:rPr>
                <w:snapToGrid w:val="0"/>
                <w:sz w:val="22"/>
                <w:szCs w:val="22"/>
              </w:rPr>
              <w:t>______________/</w:t>
            </w:r>
            <w:r w:rsidR="00144F8B">
              <w:rPr>
                <w:snapToGrid w:val="0"/>
                <w:sz w:val="22"/>
                <w:szCs w:val="22"/>
              </w:rPr>
              <w:t xml:space="preserve"> </w:t>
            </w:r>
            <w:r w:rsidR="00C01452">
              <w:rPr>
                <w:snapToGrid w:val="0"/>
                <w:sz w:val="22"/>
                <w:szCs w:val="22"/>
              </w:rPr>
              <w:t>Э.В. Ефимов</w:t>
            </w:r>
            <w:r w:rsidR="00144F8B">
              <w:rPr>
                <w:snapToGrid w:val="0"/>
                <w:sz w:val="22"/>
                <w:szCs w:val="22"/>
              </w:rPr>
              <w:t xml:space="preserve"> </w:t>
            </w:r>
            <w:r w:rsidRPr="00C946AC">
              <w:rPr>
                <w:snapToGrid w:val="0"/>
                <w:sz w:val="22"/>
                <w:szCs w:val="22"/>
              </w:rPr>
              <w:t>/</w:t>
            </w:r>
          </w:p>
        </w:tc>
      </w:tr>
    </w:tbl>
    <w:p w:rsidR="006A6F19" w:rsidRPr="00EA1479" w:rsidRDefault="00B07192" w:rsidP="006A6F19">
      <w:pPr>
        <w:widowControl w:val="0"/>
        <w:tabs>
          <w:tab w:val="center" w:pos="283"/>
        </w:tabs>
        <w:rPr>
          <w:snapToGrid w:val="0"/>
          <w:sz w:val="22"/>
          <w:szCs w:val="22"/>
        </w:rPr>
      </w:pPr>
      <w:r w:rsidRPr="002622B4">
        <w:rPr>
          <w:snapToGrid w:val="0"/>
          <w:sz w:val="22"/>
          <w:szCs w:val="22"/>
        </w:rPr>
        <w:t>М</w:t>
      </w:r>
      <w:r w:rsidRPr="00C946AC">
        <w:rPr>
          <w:snapToGrid w:val="0"/>
          <w:sz w:val="22"/>
          <w:szCs w:val="22"/>
        </w:rPr>
        <w:t>.</w:t>
      </w:r>
      <w:r w:rsidRPr="002622B4">
        <w:rPr>
          <w:snapToGrid w:val="0"/>
          <w:sz w:val="22"/>
          <w:szCs w:val="22"/>
        </w:rPr>
        <w:t>П</w:t>
      </w:r>
      <w:r w:rsidRPr="00EA1479">
        <w:rPr>
          <w:snapToGrid w:val="0"/>
          <w:sz w:val="22"/>
          <w:szCs w:val="22"/>
        </w:rPr>
        <w:t>.</w:t>
      </w:r>
      <w:r w:rsidR="00E079C2" w:rsidRPr="00EA1479">
        <w:rPr>
          <w:snapToGrid w:val="0"/>
          <w:sz w:val="22"/>
          <w:szCs w:val="22"/>
        </w:rPr>
        <w:t xml:space="preserve">                                                                                        </w:t>
      </w:r>
      <w:r w:rsidR="006A6F19" w:rsidRPr="00EA1479">
        <w:rPr>
          <w:snapToGrid w:val="0"/>
          <w:sz w:val="22"/>
          <w:szCs w:val="22"/>
        </w:rPr>
        <w:t>М.П</w:t>
      </w:r>
      <w:r w:rsidR="006355EE" w:rsidRPr="00EA1479">
        <w:rPr>
          <w:snapToGrid w:val="0"/>
          <w:sz w:val="22"/>
          <w:szCs w:val="22"/>
        </w:rPr>
        <w:t>.</w:t>
      </w:r>
    </w:p>
    <w:sectPr w:rsidR="006A6F19" w:rsidRPr="00EA1479" w:rsidSect="00AC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3"/>
      <w:pgMar w:top="440" w:right="422" w:bottom="3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3F" w:rsidRDefault="005A143F">
      <w:r>
        <w:separator/>
      </w:r>
    </w:p>
  </w:endnote>
  <w:endnote w:type="continuationSeparator" w:id="0">
    <w:p w:rsidR="005A143F" w:rsidRDefault="005A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A0" w:rsidRDefault="006446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AA0" w:rsidRDefault="00222A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A0" w:rsidRDefault="006446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A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975">
      <w:rPr>
        <w:rStyle w:val="a5"/>
        <w:noProof/>
      </w:rPr>
      <w:t>2</w:t>
    </w:r>
    <w:r>
      <w:rPr>
        <w:rStyle w:val="a5"/>
      </w:rPr>
      <w:fldChar w:fldCharType="end"/>
    </w:r>
  </w:p>
  <w:p w:rsidR="00222AA0" w:rsidRDefault="00222A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F7" w:rsidRDefault="001E1A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3F" w:rsidRDefault="005A143F">
      <w:r>
        <w:separator/>
      </w:r>
    </w:p>
  </w:footnote>
  <w:footnote w:type="continuationSeparator" w:id="0">
    <w:p w:rsidR="005A143F" w:rsidRDefault="005A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F7" w:rsidRDefault="001E1A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F7" w:rsidRDefault="001E1A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F7" w:rsidRDefault="001E1A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FC6"/>
    <w:multiLevelType w:val="hybridMultilevel"/>
    <w:tmpl w:val="8EB0946C"/>
    <w:lvl w:ilvl="0" w:tplc="2B780B08">
      <w:start w:val="1"/>
      <w:numFmt w:val="decimal"/>
      <w:lvlText w:val="%1."/>
      <w:lvlJc w:val="left"/>
      <w:pPr>
        <w:ind w:left="47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">
    <w:nsid w:val="23040652"/>
    <w:multiLevelType w:val="multilevel"/>
    <w:tmpl w:val="C2DC035A"/>
    <w:lvl w:ilvl="0">
      <w:start w:val="5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pacing w:val="2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i w:val="0"/>
        <w:spacing w:val="2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pacing w:val="2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0" w:firstLine="284"/>
      </w:pPr>
      <w:rPr>
        <w:rFonts w:ascii="Times New Roman" w:hAnsi="Times New Roman" w:hint="default"/>
        <w:b w:val="0"/>
        <w:i w:val="0"/>
        <w:spacing w:val="2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pacing w:val="2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3303309"/>
    <w:multiLevelType w:val="hybridMultilevel"/>
    <w:tmpl w:val="614ABBC0"/>
    <w:lvl w:ilvl="0" w:tplc="C7188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B79BA"/>
    <w:multiLevelType w:val="multilevel"/>
    <w:tmpl w:val="6142BA5E"/>
    <w:lvl w:ilvl="0">
      <w:start w:val="2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B7F43CE"/>
    <w:multiLevelType w:val="multilevel"/>
    <w:tmpl w:val="6BA62BF4"/>
    <w:lvl w:ilvl="0">
      <w:start w:val="3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59BC3C4C"/>
    <w:multiLevelType w:val="singleLevel"/>
    <w:tmpl w:val="BCEADA90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4200"/>
      </w:pPr>
      <w:rPr>
        <w:rFonts w:hint="default"/>
      </w:rPr>
    </w:lvl>
  </w:abstractNum>
  <w:abstractNum w:abstractNumId="6">
    <w:nsid w:val="5F8D66F4"/>
    <w:multiLevelType w:val="hybridMultilevel"/>
    <w:tmpl w:val="A1468084"/>
    <w:lvl w:ilvl="0" w:tplc="C760383E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97E5011"/>
    <w:multiLevelType w:val="multilevel"/>
    <w:tmpl w:val="E2403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73E74373"/>
    <w:multiLevelType w:val="hybridMultilevel"/>
    <w:tmpl w:val="8F788E70"/>
    <w:lvl w:ilvl="0" w:tplc="C7188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145F7"/>
    <w:multiLevelType w:val="hybridMultilevel"/>
    <w:tmpl w:val="C35C3BEE"/>
    <w:lvl w:ilvl="0" w:tplc="C7188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09"/>
    <w:rsid w:val="00000521"/>
    <w:rsid w:val="00001C2B"/>
    <w:rsid w:val="00003585"/>
    <w:rsid w:val="00007F16"/>
    <w:rsid w:val="0001151B"/>
    <w:rsid w:val="0001158A"/>
    <w:rsid w:val="000309E9"/>
    <w:rsid w:val="0003262C"/>
    <w:rsid w:val="000342EA"/>
    <w:rsid w:val="000354E1"/>
    <w:rsid w:val="00035FE4"/>
    <w:rsid w:val="000379FD"/>
    <w:rsid w:val="00053A13"/>
    <w:rsid w:val="000563C8"/>
    <w:rsid w:val="0007695A"/>
    <w:rsid w:val="0009639B"/>
    <w:rsid w:val="000A009A"/>
    <w:rsid w:val="000A2B9A"/>
    <w:rsid w:val="000A7B85"/>
    <w:rsid w:val="000C5FEC"/>
    <w:rsid w:val="000D1FDB"/>
    <w:rsid w:val="000D2B5D"/>
    <w:rsid w:val="000E3A7E"/>
    <w:rsid w:val="000E4104"/>
    <w:rsid w:val="000F1CD7"/>
    <w:rsid w:val="000F1F6C"/>
    <w:rsid w:val="000F2AED"/>
    <w:rsid w:val="000F6428"/>
    <w:rsid w:val="000F6448"/>
    <w:rsid w:val="0010215A"/>
    <w:rsid w:val="001101FE"/>
    <w:rsid w:val="00110286"/>
    <w:rsid w:val="00112570"/>
    <w:rsid w:val="00121FC0"/>
    <w:rsid w:val="00141597"/>
    <w:rsid w:val="00141BCE"/>
    <w:rsid w:val="00144F8B"/>
    <w:rsid w:val="001463A4"/>
    <w:rsid w:val="001473EE"/>
    <w:rsid w:val="001553DA"/>
    <w:rsid w:val="00155679"/>
    <w:rsid w:val="00161F3F"/>
    <w:rsid w:val="0016318E"/>
    <w:rsid w:val="001671B3"/>
    <w:rsid w:val="0017181D"/>
    <w:rsid w:val="001739DC"/>
    <w:rsid w:val="001A0D0D"/>
    <w:rsid w:val="001B5380"/>
    <w:rsid w:val="001B7DB6"/>
    <w:rsid w:val="001C164E"/>
    <w:rsid w:val="001C2E42"/>
    <w:rsid w:val="001C3534"/>
    <w:rsid w:val="001D5625"/>
    <w:rsid w:val="001D5F89"/>
    <w:rsid w:val="001D645C"/>
    <w:rsid w:val="001E1AF7"/>
    <w:rsid w:val="001E7E21"/>
    <w:rsid w:val="001F1D26"/>
    <w:rsid w:val="001F32BC"/>
    <w:rsid w:val="001F5D40"/>
    <w:rsid w:val="0020457B"/>
    <w:rsid w:val="00207583"/>
    <w:rsid w:val="00213CC7"/>
    <w:rsid w:val="002156E7"/>
    <w:rsid w:val="00222AA0"/>
    <w:rsid w:val="00231CC7"/>
    <w:rsid w:val="002334D4"/>
    <w:rsid w:val="00237F21"/>
    <w:rsid w:val="002423CD"/>
    <w:rsid w:val="00247B02"/>
    <w:rsid w:val="0025075D"/>
    <w:rsid w:val="002622B4"/>
    <w:rsid w:val="002646A2"/>
    <w:rsid w:val="00266AAC"/>
    <w:rsid w:val="0027214C"/>
    <w:rsid w:val="00276D47"/>
    <w:rsid w:val="002773E0"/>
    <w:rsid w:val="002840BF"/>
    <w:rsid w:val="00284399"/>
    <w:rsid w:val="00287CB2"/>
    <w:rsid w:val="00291650"/>
    <w:rsid w:val="002A40E4"/>
    <w:rsid w:val="002D0894"/>
    <w:rsid w:val="002D69BE"/>
    <w:rsid w:val="002E19F6"/>
    <w:rsid w:val="002E2A15"/>
    <w:rsid w:val="002F1770"/>
    <w:rsid w:val="002F79D9"/>
    <w:rsid w:val="00306F2C"/>
    <w:rsid w:val="003200A0"/>
    <w:rsid w:val="00320BD4"/>
    <w:rsid w:val="0033082F"/>
    <w:rsid w:val="00330E95"/>
    <w:rsid w:val="003312E5"/>
    <w:rsid w:val="00331AAE"/>
    <w:rsid w:val="00336E01"/>
    <w:rsid w:val="00340D8D"/>
    <w:rsid w:val="00341BDD"/>
    <w:rsid w:val="003423B8"/>
    <w:rsid w:val="003448A9"/>
    <w:rsid w:val="00353D77"/>
    <w:rsid w:val="0036064A"/>
    <w:rsid w:val="00363115"/>
    <w:rsid w:val="00381C70"/>
    <w:rsid w:val="003865B8"/>
    <w:rsid w:val="00386CD9"/>
    <w:rsid w:val="003A3A5B"/>
    <w:rsid w:val="003A46B1"/>
    <w:rsid w:val="003B00CC"/>
    <w:rsid w:val="003B4658"/>
    <w:rsid w:val="003B66F2"/>
    <w:rsid w:val="003B6EA4"/>
    <w:rsid w:val="003C62BE"/>
    <w:rsid w:val="003C78D4"/>
    <w:rsid w:val="003E0360"/>
    <w:rsid w:val="003E1181"/>
    <w:rsid w:val="003E25A3"/>
    <w:rsid w:val="003E349E"/>
    <w:rsid w:val="003F01F8"/>
    <w:rsid w:val="003F5E74"/>
    <w:rsid w:val="003F6EDB"/>
    <w:rsid w:val="003F70FA"/>
    <w:rsid w:val="003F7C18"/>
    <w:rsid w:val="00403427"/>
    <w:rsid w:val="00417855"/>
    <w:rsid w:val="00421752"/>
    <w:rsid w:val="0042724E"/>
    <w:rsid w:val="00432E1D"/>
    <w:rsid w:val="00444291"/>
    <w:rsid w:val="00447552"/>
    <w:rsid w:val="00450900"/>
    <w:rsid w:val="00453F52"/>
    <w:rsid w:val="004556A3"/>
    <w:rsid w:val="00462806"/>
    <w:rsid w:val="00464B0B"/>
    <w:rsid w:val="00464F9A"/>
    <w:rsid w:val="00466F25"/>
    <w:rsid w:val="0046795D"/>
    <w:rsid w:val="00471B60"/>
    <w:rsid w:val="004741DA"/>
    <w:rsid w:val="00476E8D"/>
    <w:rsid w:val="0048754D"/>
    <w:rsid w:val="0049580A"/>
    <w:rsid w:val="004A0CEB"/>
    <w:rsid w:val="004A5833"/>
    <w:rsid w:val="004A7D05"/>
    <w:rsid w:val="004B1244"/>
    <w:rsid w:val="004B272E"/>
    <w:rsid w:val="004B3037"/>
    <w:rsid w:val="004B7AF8"/>
    <w:rsid w:val="004C0EBD"/>
    <w:rsid w:val="004C2963"/>
    <w:rsid w:val="004E0019"/>
    <w:rsid w:val="004E07E4"/>
    <w:rsid w:val="004E39F0"/>
    <w:rsid w:val="004E47B9"/>
    <w:rsid w:val="004E6100"/>
    <w:rsid w:val="004F0949"/>
    <w:rsid w:val="004F4875"/>
    <w:rsid w:val="004F5975"/>
    <w:rsid w:val="004F6789"/>
    <w:rsid w:val="0050182B"/>
    <w:rsid w:val="0051192C"/>
    <w:rsid w:val="00511F54"/>
    <w:rsid w:val="0051549E"/>
    <w:rsid w:val="0051760D"/>
    <w:rsid w:val="00522CB7"/>
    <w:rsid w:val="00524F50"/>
    <w:rsid w:val="00536CDE"/>
    <w:rsid w:val="00542936"/>
    <w:rsid w:val="005524FD"/>
    <w:rsid w:val="00557D23"/>
    <w:rsid w:val="0057561C"/>
    <w:rsid w:val="005807D4"/>
    <w:rsid w:val="00583453"/>
    <w:rsid w:val="00583D1E"/>
    <w:rsid w:val="00587D9C"/>
    <w:rsid w:val="005931D0"/>
    <w:rsid w:val="005A143F"/>
    <w:rsid w:val="005A3430"/>
    <w:rsid w:val="005A4D63"/>
    <w:rsid w:val="005A74DD"/>
    <w:rsid w:val="005A7AD2"/>
    <w:rsid w:val="005B06BD"/>
    <w:rsid w:val="005C0896"/>
    <w:rsid w:val="005C2FC0"/>
    <w:rsid w:val="005C7630"/>
    <w:rsid w:val="005D6C6D"/>
    <w:rsid w:val="005E0909"/>
    <w:rsid w:val="005E22C7"/>
    <w:rsid w:val="005E3FE3"/>
    <w:rsid w:val="005E70E2"/>
    <w:rsid w:val="005F0E83"/>
    <w:rsid w:val="006016BA"/>
    <w:rsid w:val="00606AE2"/>
    <w:rsid w:val="006071C0"/>
    <w:rsid w:val="00620E30"/>
    <w:rsid w:val="006248FD"/>
    <w:rsid w:val="006309F0"/>
    <w:rsid w:val="0063103D"/>
    <w:rsid w:val="006326AF"/>
    <w:rsid w:val="006355EE"/>
    <w:rsid w:val="00641B05"/>
    <w:rsid w:val="00643366"/>
    <w:rsid w:val="006446F2"/>
    <w:rsid w:val="00652D80"/>
    <w:rsid w:val="00662907"/>
    <w:rsid w:val="006818B0"/>
    <w:rsid w:val="006A2622"/>
    <w:rsid w:val="006A2A58"/>
    <w:rsid w:val="006A30CA"/>
    <w:rsid w:val="006A6F19"/>
    <w:rsid w:val="006B2E07"/>
    <w:rsid w:val="006D2CDC"/>
    <w:rsid w:val="006E394B"/>
    <w:rsid w:val="00702749"/>
    <w:rsid w:val="00711384"/>
    <w:rsid w:val="0072244B"/>
    <w:rsid w:val="0072574D"/>
    <w:rsid w:val="00731111"/>
    <w:rsid w:val="00740B43"/>
    <w:rsid w:val="0074343D"/>
    <w:rsid w:val="00750F28"/>
    <w:rsid w:val="00751E2A"/>
    <w:rsid w:val="007556F3"/>
    <w:rsid w:val="00755C11"/>
    <w:rsid w:val="00763985"/>
    <w:rsid w:val="0076524C"/>
    <w:rsid w:val="00772A04"/>
    <w:rsid w:val="00774AED"/>
    <w:rsid w:val="007772D0"/>
    <w:rsid w:val="0079215F"/>
    <w:rsid w:val="00792F7E"/>
    <w:rsid w:val="007A0195"/>
    <w:rsid w:val="007A1EE2"/>
    <w:rsid w:val="007A39EE"/>
    <w:rsid w:val="007B38D1"/>
    <w:rsid w:val="007B74BC"/>
    <w:rsid w:val="007C2682"/>
    <w:rsid w:val="007C6F49"/>
    <w:rsid w:val="007C6F86"/>
    <w:rsid w:val="007C7F08"/>
    <w:rsid w:val="007E543C"/>
    <w:rsid w:val="007F247C"/>
    <w:rsid w:val="007F5768"/>
    <w:rsid w:val="007F713B"/>
    <w:rsid w:val="00803276"/>
    <w:rsid w:val="0080617F"/>
    <w:rsid w:val="00810B26"/>
    <w:rsid w:val="00822C72"/>
    <w:rsid w:val="00833740"/>
    <w:rsid w:val="0083474A"/>
    <w:rsid w:val="008354F2"/>
    <w:rsid w:val="00835E66"/>
    <w:rsid w:val="008439C1"/>
    <w:rsid w:val="00845693"/>
    <w:rsid w:val="00847A6E"/>
    <w:rsid w:val="0085115A"/>
    <w:rsid w:val="00873097"/>
    <w:rsid w:val="00884B5C"/>
    <w:rsid w:val="008929B4"/>
    <w:rsid w:val="008B5CF1"/>
    <w:rsid w:val="008D44B3"/>
    <w:rsid w:val="008E0137"/>
    <w:rsid w:val="008E2035"/>
    <w:rsid w:val="008E6AF4"/>
    <w:rsid w:val="008F265C"/>
    <w:rsid w:val="00903C9D"/>
    <w:rsid w:val="00913D09"/>
    <w:rsid w:val="009174A3"/>
    <w:rsid w:val="00920051"/>
    <w:rsid w:val="0093111F"/>
    <w:rsid w:val="0093119D"/>
    <w:rsid w:val="00944543"/>
    <w:rsid w:val="00955067"/>
    <w:rsid w:val="0096162C"/>
    <w:rsid w:val="009760F2"/>
    <w:rsid w:val="009811E2"/>
    <w:rsid w:val="00986EA1"/>
    <w:rsid w:val="0099296F"/>
    <w:rsid w:val="00994C59"/>
    <w:rsid w:val="00997462"/>
    <w:rsid w:val="009A16DC"/>
    <w:rsid w:val="009A6B1B"/>
    <w:rsid w:val="009A6C0D"/>
    <w:rsid w:val="009B1AC0"/>
    <w:rsid w:val="009B4BCF"/>
    <w:rsid w:val="009B5E15"/>
    <w:rsid w:val="009C4925"/>
    <w:rsid w:val="009C4DFC"/>
    <w:rsid w:val="009C6176"/>
    <w:rsid w:val="009C7DCE"/>
    <w:rsid w:val="009C7E66"/>
    <w:rsid w:val="009E6E5F"/>
    <w:rsid w:val="009E7314"/>
    <w:rsid w:val="009F5E4D"/>
    <w:rsid w:val="009F6636"/>
    <w:rsid w:val="009F67FE"/>
    <w:rsid w:val="00A0331B"/>
    <w:rsid w:val="00A04C5D"/>
    <w:rsid w:val="00A10848"/>
    <w:rsid w:val="00A15700"/>
    <w:rsid w:val="00A20510"/>
    <w:rsid w:val="00A33824"/>
    <w:rsid w:val="00A37D5E"/>
    <w:rsid w:val="00A421AF"/>
    <w:rsid w:val="00A50DA7"/>
    <w:rsid w:val="00A537DE"/>
    <w:rsid w:val="00A61206"/>
    <w:rsid w:val="00A668CE"/>
    <w:rsid w:val="00A736D1"/>
    <w:rsid w:val="00A74D00"/>
    <w:rsid w:val="00A808A8"/>
    <w:rsid w:val="00A91413"/>
    <w:rsid w:val="00A91CED"/>
    <w:rsid w:val="00A93BD3"/>
    <w:rsid w:val="00A969DA"/>
    <w:rsid w:val="00AB3988"/>
    <w:rsid w:val="00AB3BBA"/>
    <w:rsid w:val="00AC556E"/>
    <w:rsid w:val="00AC55A9"/>
    <w:rsid w:val="00AC55B3"/>
    <w:rsid w:val="00AD61F5"/>
    <w:rsid w:val="00AE033E"/>
    <w:rsid w:val="00AE343A"/>
    <w:rsid w:val="00AE444E"/>
    <w:rsid w:val="00AF17E6"/>
    <w:rsid w:val="00AF5705"/>
    <w:rsid w:val="00AF6E02"/>
    <w:rsid w:val="00B0142B"/>
    <w:rsid w:val="00B03773"/>
    <w:rsid w:val="00B07192"/>
    <w:rsid w:val="00B228FB"/>
    <w:rsid w:val="00B25FA2"/>
    <w:rsid w:val="00B30E01"/>
    <w:rsid w:val="00B33FFD"/>
    <w:rsid w:val="00B3504B"/>
    <w:rsid w:val="00B369C8"/>
    <w:rsid w:val="00B416AB"/>
    <w:rsid w:val="00B426CC"/>
    <w:rsid w:val="00B42A3B"/>
    <w:rsid w:val="00B51933"/>
    <w:rsid w:val="00B52C86"/>
    <w:rsid w:val="00B53D7B"/>
    <w:rsid w:val="00B63813"/>
    <w:rsid w:val="00B67146"/>
    <w:rsid w:val="00B76A68"/>
    <w:rsid w:val="00B77F4E"/>
    <w:rsid w:val="00B84A4A"/>
    <w:rsid w:val="00B85529"/>
    <w:rsid w:val="00B96963"/>
    <w:rsid w:val="00BC1C30"/>
    <w:rsid w:val="00BD1024"/>
    <w:rsid w:val="00BD10C4"/>
    <w:rsid w:val="00BF3211"/>
    <w:rsid w:val="00BF6683"/>
    <w:rsid w:val="00C01452"/>
    <w:rsid w:val="00C02737"/>
    <w:rsid w:val="00C05604"/>
    <w:rsid w:val="00C06C48"/>
    <w:rsid w:val="00C07E99"/>
    <w:rsid w:val="00C12691"/>
    <w:rsid w:val="00C1692F"/>
    <w:rsid w:val="00C1760C"/>
    <w:rsid w:val="00C177E9"/>
    <w:rsid w:val="00C208B7"/>
    <w:rsid w:val="00C219DF"/>
    <w:rsid w:val="00C229EF"/>
    <w:rsid w:val="00C25501"/>
    <w:rsid w:val="00C31818"/>
    <w:rsid w:val="00C531C2"/>
    <w:rsid w:val="00C60B1D"/>
    <w:rsid w:val="00C63581"/>
    <w:rsid w:val="00C65784"/>
    <w:rsid w:val="00C75065"/>
    <w:rsid w:val="00C868C1"/>
    <w:rsid w:val="00C946AC"/>
    <w:rsid w:val="00C96781"/>
    <w:rsid w:val="00CA1798"/>
    <w:rsid w:val="00CB5527"/>
    <w:rsid w:val="00CB5B3D"/>
    <w:rsid w:val="00CC20C2"/>
    <w:rsid w:val="00CC6D65"/>
    <w:rsid w:val="00CC7489"/>
    <w:rsid w:val="00CD1150"/>
    <w:rsid w:val="00CD2FE0"/>
    <w:rsid w:val="00CF13AB"/>
    <w:rsid w:val="00CF45BD"/>
    <w:rsid w:val="00D0653A"/>
    <w:rsid w:val="00D12F29"/>
    <w:rsid w:val="00D1327E"/>
    <w:rsid w:val="00D22737"/>
    <w:rsid w:val="00D2353F"/>
    <w:rsid w:val="00D23AC1"/>
    <w:rsid w:val="00D31CA2"/>
    <w:rsid w:val="00D34E9A"/>
    <w:rsid w:val="00D50201"/>
    <w:rsid w:val="00D524A2"/>
    <w:rsid w:val="00D63F28"/>
    <w:rsid w:val="00D65267"/>
    <w:rsid w:val="00D67F53"/>
    <w:rsid w:val="00D70761"/>
    <w:rsid w:val="00D71788"/>
    <w:rsid w:val="00D87F12"/>
    <w:rsid w:val="00D9568D"/>
    <w:rsid w:val="00DA6609"/>
    <w:rsid w:val="00DB3FF7"/>
    <w:rsid w:val="00DC6E31"/>
    <w:rsid w:val="00DD761F"/>
    <w:rsid w:val="00DF3FA0"/>
    <w:rsid w:val="00DF53E3"/>
    <w:rsid w:val="00E00D78"/>
    <w:rsid w:val="00E01504"/>
    <w:rsid w:val="00E042C8"/>
    <w:rsid w:val="00E07343"/>
    <w:rsid w:val="00E079C2"/>
    <w:rsid w:val="00E31400"/>
    <w:rsid w:val="00E33296"/>
    <w:rsid w:val="00E36836"/>
    <w:rsid w:val="00E37017"/>
    <w:rsid w:val="00E4040B"/>
    <w:rsid w:val="00E55EA9"/>
    <w:rsid w:val="00E61ED6"/>
    <w:rsid w:val="00E62E11"/>
    <w:rsid w:val="00E637E9"/>
    <w:rsid w:val="00E70BE6"/>
    <w:rsid w:val="00E726F9"/>
    <w:rsid w:val="00E76505"/>
    <w:rsid w:val="00E8047F"/>
    <w:rsid w:val="00E8137A"/>
    <w:rsid w:val="00E81D7D"/>
    <w:rsid w:val="00E867C8"/>
    <w:rsid w:val="00E93018"/>
    <w:rsid w:val="00E95C98"/>
    <w:rsid w:val="00E966E4"/>
    <w:rsid w:val="00EA1479"/>
    <w:rsid w:val="00EA6117"/>
    <w:rsid w:val="00EB148F"/>
    <w:rsid w:val="00EB1534"/>
    <w:rsid w:val="00EB1F14"/>
    <w:rsid w:val="00EC4176"/>
    <w:rsid w:val="00ED1116"/>
    <w:rsid w:val="00ED3ACA"/>
    <w:rsid w:val="00ED5F48"/>
    <w:rsid w:val="00EE3D7F"/>
    <w:rsid w:val="00EE69E1"/>
    <w:rsid w:val="00EF1EF6"/>
    <w:rsid w:val="00EF36C0"/>
    <w:rsid w:val="00F0239C"/>
    <w:rsid w:val="00F04610"/>
    <w:rsid w:val="00F052E3"/>
    <w:rsid w:val="00F07C7D"/>
    <w:rsid w:val="00F176C4"/>
    <w:rsid w:val="00F178A5"/>
    <w:rsid w:val="00F30175"/>
    <w:rsid w:val="00F34578"/>
    <w:rsid w:val="00F368E6"/>
    <w:rsid w:val="00F36E6D"/>
    <w:rsid w:val="00F40D71"/>
    <w:rsid w:val="00F53132"/>
    <w:rsid w:val="00F56B04"/>
    <w:rsid w:val="00F57BED"/>
    <w:rsid w:val="00F753F7"/>
    <w:rsid w:val="00F83CBA"/>
    <w:rsid w:val="00F84EF3"/>
    <w:rsid w:val="00F853EA"/>
    <w:rsid w:val="00F935BC"/>
    <w:rsid w:val="00FA5C2E"/>
    <w:rsid w:val="00FB4868"/>
    <w:rsid w:val="00FC4E4F"/>
    <w:rsid w:val="00FE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8E17A-1EB6-4EEF-A977-8ACB357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29"/>
  </w:style>
  <w:style w:type="paragraph" w:styleId="1">
    <w:name w:val="heading 1"/>
    <w:basedOn w:val="a"/>
    <w:next w:val="a"/>
    <w:qFormat/>
    <w:rsid w:val="003423B8"/>
    <w:pPr>
      <w:keepNext/>
      <w:widowControl w:val="0"/>
      <w:tabs>
        <w:tab w:val="left" w:pos="0"/>
      </w:tabs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23B8"/>
    <w:pPr>
      <w:widowControl w:val="0"/>
      <w:tabs>
        <w:tab w:val="left" w:pos="0"/>
      </w:tabs>
    </w:pPr>
    <w:rPr>
      <w:snapToGrid w:val="0"/>
      <w:sz w:val="24"/>
    </w:rPr>
  </w:style>
  <w:style w:type="paragraph" w:styleId="2">
    <w:name w:val="Body Text 2"/>
    <w:basedOn w:val="a"/>
    <w:rsid w:val="003423B8"/>
    <w:pPr>
      <w:widowControl w:val="0"/>
      <w:tabs>
        <w:tab w:val="left" w:pos="0"/>
      </w:tabs>
      <w:jc w:val="both"/>
    </w:pPr>
    <w:rPr>
      <w:snapToGrid w:val="0"/>
      <w:sz w:val="24"/>
    </w:rPr>
  </w:style>
  <w:style w:type="paragraph" w:styleId="a4">
    <w:name w:val="footer"/>
    <w:basedOn w:val="a"/>
    <w:rsid w:val="003423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23B8"/>
  </w:style>
  <w:style w:type="paragraph" w:customStyle="1" w:styleId="ConsNonformat">
    <w:name w:val="ConsNonformat"/>
    <w:rsid w:val="009F5E4D"/>
    <w:rPr>
      <w:rFonts w:ascii="Consultant" w:hAnsi="Consultant"/>
      <w:snapToGrid w:val="0"/>
    </w:rPr>
  </w:style>
  <w:style w:type="paragraph" w:customStyle="1" w:styleId="10">
    <w:name w:val="Обычный1"/>
    <w:rsid w:val="009F5E4D"/>
  </w:style>
  <w:style w:type="character" w:styleId="a6">
    <w:name w:val="Hyperlink"/>
    <w:rsid w:val="009F5E4D"/>
    <w:rPr>
      <w:color w:val="0000FF"/>
      <w:u w:val="single"/>
    </w:rPr>
  </w:style>
  <w:style w:type="table" w:styleId="a7">
    <w:name w:val="Table Grid"/>
    <w:basedOn w:val="a1"/>
    <w:rsid w:val="003B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62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22B4"/>
  </w:style>
  <w:style w:type="paragraph" w:styleId="aa">
    <w:name w:val="Title"/>
    <w:basedOn w:val="a"/>
    <w:next w:val="a"/>
    <w:link w:val="ab"/>
    <w:qFormat/>
    <w:rsid w:val="007652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652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C07E9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07E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19F6"/>
  </w:style>
  <w:style w:type="character" w:customStyle="1" w:styleId="js-extracted-address">
    <w:name w:val="js-extracted-address"/>
    <w:basedOn w:val="a0"/>
    <w:rsid w:val="002E19F6"/>
  </w:style>
  <w:style w:type="character" w:customStyle="1" w:styleId="wmi-callto">
    <w:name w:val="wmi-callto"/>
    <w:basedOn w:val="a0"/>
    <w:rsid w:val="00F4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smolny</Company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Eduard</cp:lastModifiedBy>
  <cp:revision>69</cp:revision>
  <cp:lastPrinted>2017-06-22T10:01:00Z</cp:lastPrinted>
  <dcterms:created xsi:type="dcterms:W3CDTF">2019-12-03T05:47:00Z</dcterms:created>
  <dcterms:modified xsi:type="dcterms:W3CDTF">2020-05-30T12:16:00Z</dcterms:modified>
</cp:coreProperties>
</file>